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67F84" w:rsidR="00AB0499" w:rsidRDefault="00282F89" w14:paraId="52716AA4" w14:textId="77777777">
      <w:pPr>
        <w:rPr>
          <w:rFonts w:cstheme="minorHAnsi"/>
        </w:rPr>
      </w:pPr>
      <w:r w:rsidRPr="00A67F84">
        <w:rPr>
          <w:rFonts w:cstheme="minorHAnsi"/>
          <w:noProof/>
          <w:lang w:eastAsia="en-GB"/>
        </w:rPr>
        <w:drawing>
          <wp:anchor distT="0" distB="0" distL="114300" distR="114300" simplePos="0" relativeHeight="251658240" behindDoc="0" locked="0" layoutInCell="1" allowOverlap="1" wp14:anchorId="01B4CA0D" wp14:editId="07777777">
            <wp:simplePos x="0" y="0"/>
            <wp:positionH relativeFrom="column">
              <wp:posOffset>2335676</wp:posOffset>
            </wp:positionH>
            <wp:positionV relativeFrom="paragraph">
              <wp:posOffset>-206</wp:posOffset>
            </wp:positionV>
            <wp:extent cx="1058593" cy="10096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8593" cy="1009650"/>
                    </a:xfrm>
                    <a:prstGeom prst="rect">
                      <a:avLst/>
                    </a:prstGeom>
                  </pic:spPr>
                </pic:pic>
              </a:graphicData>
            </a:graphic>
          </wp:anchor>
        </w:drawing>
      </w:r>
    </w:p>
    <w:p w:rsidRPr="00A67F84" w:rsidR="00EE787F" w:rsidRDefault="00EE787F" w14:paraId="672A6659" w14:textId="77777777">
      <w:pPr>
        <w:rPr>
          <w:rFonts w:cstheme="minorHAnsi"/>
        </w:rPr>
      </w:pPr>
    </w:p>
    <w:p w:rsidRPr="00A67F84" w:rsidR="00282F89" w:rsidP="00EE787F" w:rsidRDefault="00282F89" w14:paraId="0A37501D" w14:textId="77777777">
      <w:pPr>
        <w:pStyle w:val="Title"/>
        <w:rPr>
          <w:rFonts w:asciiTheme="minorHAnsi" w:hAnsiTheme="minorHAnsi" w:cstheme="minorHAnsi"/>
          <w:sz w:val="22"/>
          <w:szCs w:val="22"/>
        </w:rPr>
      </w:pPr>
    </w:p>
    <w:p w:rsidRPr="00A67F84" w:rsidR="00282F89" w:rsidP="00EE787F" w:rsidRDefault="00282F89" w14:paraId="5DAB6C7B" w14:textId="77777777">
      <w:pPr>
        <w:pStyle w:val="Title"/>
        <w:rPr>
          <w:rFonts w:asciiTheme="minorHAnsi" w:hAnsiTheme="minorHAnsi" w:cstheme="minorHAnsi"/>
          <w:sz w:val="22"/>
          <w:szCs w:val="22"/>
        </w:rPr>
      </w:pPr>
    </w:p>
    <w:p w:rsidRPr="00A67F84" w:rsidR="00282F89" w:rsidP="1EB2AEA2" w:rsidRDefault="00282F89" w14:paraId="02EB378F" w14:textId="77777777">
      <w:pPr>
        <w:pStyle w:val="Title"/>
        <w:rPr>
          <w:rFonts w:ascii="Calibri" w:hAnsi="Calibri" w:eastAsia="Calibri" w:cs="Calibri" w:asciiTheme="minorAscii" w:hAnsiTheme="minorAscii" w:eastAsiaTheme="minorAscii" w:cstheme="minorAscii"/>
          <w:sz w:val="22"/>
          <w:szCs w:val="22"/>
        </w:rPr>
      </w:pPr>
    </w:p>
    <w:p w:rsidRPr="00A67F84" w:rsidR="00EE787F" w:rsidP="1EB2AEA2" w:rsidRDefault="00EE787F" w14:paraId="1A056CF7" w14:textId="77777777">
      <w:pPr>
        <w:pStyle w:val="Title"/>
        <w:rPr>
          <w:rFonts w:ascii="Calibri" w:hAnsi="Calibri" w:eastAsia="Calibri" w:cs="Calibri" w:asciiTheme="minorAscii" w:hAnsiTheme="minorAscii" w:eastAsiaTheme="minorAscii" w:cstheme="minorAscii"/>
          <w:sz w:val="24"/>
          <w:szCs w:val="24"/>
        </w:rPr>
      </w:pPr>
      <w:r w:rsidRPr="1EB2AEA2" w:rsidR="4BC44169">
        <w:rPr>
          <w:rFonts w:ascii="Calibri" w:hAnsi="Calibri" w:eastAsia="Calibri" w:cs="Calibri" w:asciiTheme="minorAscii" w:hAnsiTheme="minorAscii" w:eastAsiaTheme="minorAscii" w:cstheme="minorAscii"/>
          <w:sz w:val="24"/>
          <w:szCs w:val="24"/>
        </w:rPr>
        <w:t>EDUCATIONAL VISITS POLICY</w:t>
      </w:r>
    </w:p>
    <w:p w:rsidRPr="00A67F84" w:rsidR="00EE787F" w:rsidP="1EB2AEA2" w:rsidRDefault="00EE787F" w14:paraId="6A05A809" w14:textId="77777777">
      <w:pPr>
        <w:pStyle w:val="BodyText"/>
        <w:ind w:left="0"/>
        <w:rPr>
          <w:rFonts w:ascii="Calibri" w:hAnsi="Calibri" w:eastAsia="Calibri" w:cs="Calibri" w:asciiTheme="minorAscii" w:hAnsiTheme="minorAscii" w:eastAsiaTheme="minorAscii" w:cstheme="minorAscii"/>
          <w:b w:val="1"/>
          <w:bCs w:val="1"/>
        </w:rPr>
      </w:pPr>
    </w:p>
    <w:p w:rsidRPr="00A67F84" w:rsidR="00EE787F" w:rsidP="1EB2AEA2" w:rsidRDefault="00EE787F" w14:paraId="5A39BBE3" w14:textId="77777777">
      <w:pPr>
        <w:pStyle w:val="BodyText"/>
        <w:spacing w:before="11"/>
        <w:ind w:left="0"/>
        <w:rPr>
          <w:rFonts w:ascii="Calibri" w:hAnsi="Calibri" w:eastAsia="Calibri" w:cs="Calibri" w:asciiTheme="minorAscii" w:hAnsiTheme="minorAscii" w:eastAsiaTheme="minorAscii" w:cstheme="minorAscii"/>
          <w:b w:val="1"/>
          <w:bCs w:val="1"/>
        </w:rPr>
      </w:pPr>
    </w:p>
    <w:p w:rsidRPr="00A67F84" w:rsidR="00EE787F" w:rsidP="1EB2AEA2" w:rsidRDefault="00EE787F" w14:paraId="48CD621E" w14:textId="77777777">
      <w:pPr>
        <w:pStyle w:val="Heading1"/>
        <w:spacing w:before="1"/>
        <w:ind w:left="2016"/>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This policy includes the Early Years Foundation Stage (EYFS)</w:t>
      </w:r>
    </w:p>
    <w:p w:rsidRPr="00A67F84" w:rsidR="00EE787F" w:rsidP="1EB2AEA2" w:rsidRDefault="00EE787F" w14:paraId="2D44D61F" w14:textId="4EF53ACB">
      <w:pPr>
        <w:spacing w:before="180" w:line="403" w:lineRule="auto"/>
        <w:ind w:left="3101" w:right="2984"/>
        <w:rPr>
          <w:rFonts w:ascii="Calibri" w:hAnsi="Calibri" w:eastAsia="Calibri" w:cs="Calibri" w:asciiTheme="minorAscii" w:hAnsiTheme="minorAscii" w:eastAsiaTheme="minorAscii" w:cstheme="minorAscii"/>
          <w:b w:val="1"/>
          <w:bCs w:val="1"/>
          <w:i w:val="1"/>
          <w:iCs w:val="1"/>
        </w:rPr>
      </w:pPr>
      <w:r w:rsidRPr="1EB2AEA2" w:rsidR="4BC44169">
        <w:rPr>
          <w:rFonts w:ascii="Calibri" w:hAnsi="Calibri" w:eastAsia="Calibri" w:cs="Calibri" w:asciiTheme="minorAscii" w:hAnsiTheme="minorAscii" w:eastAsiaTheme="minorAscii" w:cstheme="minorAscii"/>
          <w:b w:val="1"/>
          <w:bCs w:val="1"/>
          <w:i w:val="1"/>
          <w:iCs w:val="1"/>
        </w:rPr>
        <w:t>Date reviewed:</w:t>
      </w:r>
      <w:r w:rsidRPr="1EB2AEA2" w:rsidR="7009F7CD">
        <w:rPr>
          <w:rFonts w:ascii="Calibri" w:hAnsi="Calibri" w:eastAsia="Calibri" w:cs="Calibri" w:asciiTheme="minorAscii" w:hAnsiTheme="minorAscii" w:eastAsiaTheme="minorAscii" w:cstheme="minorAscii"/>
          <w:b w:val="1"/>
          <w:bCs w:val="1"/>
          <w:i w:val="1"/>
          <w:iCs w:val="1"/>
        </w:rPr>
        <w:t xml:space="preserve"> </w:t>
      </w:r>
      <w:r w:rsidRPr="1EB2AEA2" w:rsidR="6BCBDCD4">
        <w:rPr>
          <w:rFonts w:ascii="Calibri" w:hAnsi="Calibri" w:eastAsia="Calibri" w:cs="Calibri" w:asciiTheme="minorAscii" w:hAnsiTheme="minorAscii" w:eastAsiaTheme="minorAscii" w:cstheme="minorAscii"/>
          <w:b w:val="1"/>
          <w:bCs w:val="1"/>
          <w:i w:val="1"/>
          <w:iCs w:val="1"/>
        </w:rPr>
        <w:t>2</w:t>
      </w:r>
      <w:r w:rsidRPr="1EB2AEA2" w:rsidR="6BCBDCD4">
        <w:rPr>
          <w:rFonts w:ascii="Calibri" w:hAnsi="Calibri" w:eastAsia="Calibri" w:cs="Calibri" w:asciiTheme="minorAscii" w:hAnsiTheme="minorAscii" w:eastAsiaTheme="minorAscii" w:cstheme="minorAscii"/>
          <w:b w:val="1"/>
          <w:bCs w:val="1"/>
          <w:i w:val="1"/>
          <w:iCs w:val="1"/>
        </w:rPr>
        <w:t>8</w:t>
      </w:r>
      <w:r w:rsidRPr="1EB2AEA2" w:rsidR="6BCBDCD4">
        <w:rPr>
          <w:rFonts w:ascii="Calibri" w:hAnsi="Calibri" w:eastAsia="Calibri" w:cs="Calibri" w:asciiTheme="minorAscii" w:hAnsiTheme="minorAscii" w:eastAsiaTheme="minorAscii" w:cstheme="minorAscii"/>
          <w:b w:val="1"/>
          <w:bCs w:val="1"/>
          <w:i w:val="1"/>
          <w:iCs w:val="1"/>
          <w:vertAlign w:val="superscript"/>
        </w:rPr>
        <w:t>th</w:t>
      </w:r>
      <w:r w:rsidRPr="1EB2AEA2" w:rsidR="6BCBDCD4">
        <w:rPr>
          <w:rFonts w:ascii="Calibri" w:hAnsi="Calibri" w:eastAsia="Calibri" w:cs="Calibri" w:asciiTheme="minorAscii" w:hAnsiTheme="minorAscii" w:eastAsiaTheme="minorAscii" w:cstheme="minorAscii"/>
          <w:b w:val="1"/>
          <w:bCs w:val="1"/>
          <w:i w:val="1"/>
          <w:iCs w:val="1"/>
        </w:rPr>
        <w:t xml:space="preserve"> </w:t>
      </w:r>
      <w:r w:rsidRPr="1EB2AEA2" w:rsidR="0B1EDD00">
        <w:rPr>
          <w:rFonts w:ascii="Calibri" w:hAnsi="Calibri" w:eastAsia="Calibri" w:cs="Calibri" w:asciiTheme="minorAscii" w:hAnsiTheme="minorAscii" w:eastAsiaTheme="minorAscii" w:cstheme="minorAscii"/>
          <w:b w:val="1"/>
          <w:bCs w:val="1"/>
          <w:i w:val="1"/>
          <w:iCs w:val="1"/>
        </w:rPr>
        <w:t xml:space="preserve">May </w:t>
      </w:r>
      <w:r w:rsidRPr="1EB2AEA2" w:rsidR="186C8D43">
        <w:rPr>
          <w:rFonts w:ascii="Calibri" w:hAnsi="Calibri" w:eastAsia="Calibri" w:cs="Calibri" w:asciiTheme="minorAscii" w:hAnsiTheme="minorAscii" w:eastAsiaTheme="minorAscii" w:cstheme="minorAscii"/>
          <w:b w:val="1"/>
          <w:bCs w:val="1"/>
          <w:i w:val="1"/>
          <w:iCs w:val="1"/>
        </w:rPr>
        <w:t>202</w:t>
      </w:r>
      <w:r w:rsidRPr="1EB2AEA2" w:rsidR="237474DA">
        <w:rPr>
          <w:rFonts w:ascii="Calibri" w:hAnsi="Calibri" w:eastAsia="Calibri" w:cs="Calibri" w:asciiTheme="minorAscii" w:hAnsiTheme="minorAscii" w:eastAsiaTheme="minorAscii" w:cstheme="minorAscii"/>
          <w:b w:val="1"/>
          <w:bCs w:val="1"/>
          <w:i w:val="1"/>
          <w:iCs w:val="1"/>
        </w:rPr>
        <w:t>6</w:t>
      </w:r>
    </w:p>
    <w:p w:rsidRPr="00A67F84" w:rsidR="00EE787F" w:rsidP="1EB2AEA2" w:rsidRDefault="00EE787F" w14:paraId="079A3D92" w14:textId="043BD787">
      <w:pPr>
        <w:spacing w:before="180" w:line="403" w:lineRule="auto"/>
        <w:ind w:left="2160" w:right="2984"/>
        <w:rPr>
          <w:rFonts w:ascii="Calibri" w:hAnsi="Calibri" w:eastAsia="Calibri" w:cs="Calibri" w:asciiTheme="minorAscii" w:hAnsiTheme="minorAscii" w:eastAsiaTheme="minorAscii" w:cstheme="minorAscii"/>
          <w:b w:val="1"/>
          <w:bCs w:val="1"/>
          <w:i w:val="1"/>
          <w:iCs w:val="1"/>
        </w:rPr>
      </w:pPr>
      <w:r w:rsidRPr="1EB2AEA2" w:rsidR="4BC44169">
        <w:rPr>
          <w:rFonts w:ascii="Calibri" w:hAnsi="Calibri" w:eastAsia="Calibri" w:cs="Calibri" w:asciiTheme="minorAscii" w:hAnsiTheme="minorAscii" w:eastAsiaTheme="minorAscii" w:cstheme="minorAscii"/>
          <w:b w:val="1"/>
          <w:bCs w:val="1"/>
          <w:i w:val="1"/>
          <w:iCs w:val="1"/>
        </w:rPr>
        <w:t xml:space="preserve">        </w:t>
      </w:r>
      <w:r w:rsidRPr="1EB2AEA2" w:rsidR="77647F6C">
        <w:rPr>
          <w:rFonts w:ascii="Calibri" w:hAnsi="Calibri" w:eastAsia="Calibri" w:cs="Calibri" w:asciiTheme="minorAscii" w:hAnsiTheme="minorAscii" w:eastAsiaTheme="minorAscii" w:cstheme="minorAscii"/>
          <w:b w:val="1"/>
          <w:bCs w:val="1"/>
          <w:i w:val="1"/>
          <w:iCs w:val="1"/>
        </w:rPr>
        <w:t xml:space="preserve">    </w:t>
      </w:r>
      <w:r w:rsidRPr="1EB2AEA2" w:rsidR="4BC44169">
        <w:rPr>
          <w:rFonts w:ascii="Calibri" w:hAnsi="Calibri" w:eastAsia="Calibri" w:cs="Calibri" w:asciiTheme="minorAscii" w:hAnsiTheme="minorAscii" w:eastAsiaTheme="minorAscii" w:cstheme="minorAscii"/>
          <w:b w:val="1"/>
          <w:bCs w:val="1"/>
          <w:i w:val="1"/>
          <w:iCs w:val="1"/>
        </w:rPr>
        <w:t xml:space="preserve">Date of next review: </w:t>
      </w:r>
      <w:r w:rsidRPr="1EB2AEA2" w:rsidR="6BCBDCD4">
        <w:rPr>
          <w:rFonts w:ascii="Calibri" w:hAnsi="Calibri" w:eastAsia="Calibri" w:cs="Calibri" w:asciiTheme="minorAscii" w:hAnsiTheme="minorAscii" w:eastAsiaTheme="minorAscii" w:cstheme="minorAscii"/>
          <w:b w:val="1"/>
          <w:bCs w:val="1"/>
          <w:i w:val="1"/>
          <w:iCs w:val="1"/>
        </w:rPr>
        <w:t>27</w:t>
      </w:r>
      <w:r w:rsidRPr="1EB2AEA2" w:rsidR="6BCBDCD4">
        <w:rPr>
          <w:rFonts w:ascii="Calibri" w:hAnsi="Calibri" w:eastAsia="Calibri" w:cs="Calibri" w:asciiTheme="minorAscii" w:hAnsiTheme="minorAscii" w:eastAsiaTheme="minorAscii" w:cstheme="minorAscii"/>
          <w:b w:val="1"/>
          <w:bCs w:val="1"/>
          <w:i w:val="1"/>
          <w:iCs w:val="1"/>
          <w:vertAlign w:val="superscript"/>
        </w:rPr>
        <w:t>th</w:t>
      </w:r>
      <w:r w:rsidRPr="1EB2AEA2" w:rsidR="6BCBDCD4">
        <w:rPr>
          <w:rFonts w:ascii="Calibri" w:hAnsi="Calibri" w:eastAsia="Calibri" w:cs="Calibri" w:asciiTheme="minorAscii" w:hAnsiTheme="minorAscii" w:eastAsiaTheme="minorAscii" w:cstheme="minorAscii"/>
          <w:b w:val="1"/>
          <w:bCs w:val="1"/>
          <w:i w:val="1"/>
          <w:iCs w:val="1"/>
        </w:rPr>
        <w:t xml:space="preserve"> </w:t>
      </w:r>
      <w:r w:rsidRPr="1EB2AEA2" w:rsidR="6B8E8806">
        <w:rPr>
          <w:rFonts w:ascii="Calibri" w:hAnsi="Calibri" w:eastAsia="Calibri" w:cs="Calibri" w:asciiTheme="minorAscii" w:hAnsiTheme="minorAscii" w:eastAsiaTheme="minorAscii" w:cstheme="minorAscii"/>
          <w:b w:val="1"/>
          <w:bCs w:val="1"/>
          <w:i w:val="1"/>
          <w:iCs w:val="1"/>
        </w:rPr>
        <w:t xml:space="preserve">May </w:t>
      </w:r>
      <w:r w:rsidRPr="1EB2AEA2" w:rsidR="32BAE0C2">
        <w:rPr>
          <w:rFonts w:ascii="Calibri" w:hAnsi="Calibri" w:eastAsia="Calibri" w:cs="Calibri" w:asciiTheme="minorAscii" w:hAnsiTheme="minorAscii" w:eastAsiaTheme="minorAscii" w:cstheme="minorAscii"/>
          <w:b w:val="1"/>
          <w:bCs w:val="1"/>
          <w:i w:val="1"/>
          <w:iCs w:val="1"/>
        </w:rPr>
        <w:t>202</w:t>
      </w:r>
      <w:r w:rsidRPr="1EB2AEA2" w:rsidR="237474DA">
        <w:rPr>
          <w:rFonts w:ascii="Calibri" w:hAnsi="Calibri" w:eastAsia="Calibri" w:cs="Calibri" w:asciiTheme="minorAscii" w:hAnsiTheme="minorAscii" w:eastAsiaTheme="minorAscii" w:cstheme="minorAscii"/>
          <w:b w:val="1"/>
          <w:bCs w:val="1"/>
          <w:i w:val="1"/>
          <w:iCs w:val="1"/>
        </w:rPr>
        <w:t>8</w:t>
      </w:r>
    </w:p>
    <w:p w:rsidRPr="00A67F84" w:rsidR="00EE787F" w:rsidP="1EB2AEA2" w:rsidRDefault="00EE787F" w14:paraId="41C8F396" w14:textId="77777777">
      <w:pPr>
        <w:pStyle w:val="BodyText"/>
        <w:spacing w:before="2"/>
        <w:ind w:left="0"/>
        <w:rPr>
          <w:rFonts w:ascii="Calibri" w:hAnsi="Calibri" w:eastAsia="Calibri" w:cs="Calibri" w:asciiTheme="minorAscii" w:hAnsiTheme="minorAscii" w:eastAsiaTheme="minorAscii" w:cstheme="minorAscii"/>
          <w:b w:val="1"/>
          <w:bCs w:val="1"/>
          <w:i w:val="1"/>
          <w:iCs w:val="1"/>
        </w:rPr>
      </w:pPr>
    </w:p>
    <w:p w:rsidRPr="00A67F84" w:rsidR="00EE787F" w:rsidP="1EB2AEA2" w:rsidRDefault="00EE787F" w14:paraId="3E7A9F1C" w14:textId="77777777">
      <w:pPr>
        <w:pStyle w:val="Heading1"/>
        <w:spacing w:line="276" w:lineRule="auto"/>
        <w:ind w:left="0"/>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Introduction</w:t>
      </w:r>
    </w:p>
    <w:p w:rsidRPr="00A67F84" w:rsidR="00EE787F" w:rsidP="1EB2AEA2" w:rsidRDefault="00EE787F" w14:paraId="2700B2A0" w14:textId="719040D0">
      <w:pPr>
        <w:pStyle w:val="BodyText"/>
        <w:spacing w:line="276" w:lineRule="auto"/>
        <w:ind w:left="0" w:right="115"/>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 xml:space="preserve">At St Wystan’s School, we </w:t>
      </w:r>
      <w:r w:rsidRPr="1EB2AEA2" w:rsidR="4BC44169">
        <w:rPr>
          <w:rFonts w:ascii="Calibri" w:hAnsi="Calibri" w:eastAsia="Calibri" w:cs="Calibri" w:asciiTheme="minorAscii" w:hAnsiTheme="minorAscii" w:eastAsiaTheme="minorAscii" w:cstheme="minorAscii"/>
        </w:rPr>
        <w:t>recognise</w:t>
      </w:r>
      <w:r w:rsidRPr="1EB2AEA2" w:rsidR="4BC44169">
        <w:rPr>
          <w:rFonts w:ascii="Calibri" w:hAnsi="Calibri" w:eastAsia="Calibri" w:cs="Calibri" w:asciiTheme="minorAscii" w:hAnsiTheme="minorAscii" w:eastAsiaTheme="minorAscii" w:cstheme="minorAscii"/>
        </w:rPr>
        <w:t xml:space="preserve"> the educational value of activities outside the classroom. We encourage </w:t>
      </w:r>
      <w:r w:rsidRPr="1EB2AEA2" w:rsidR="47BB4B05">
        <w:rPr>
          <w:rFonts w:ascii="Calibri" w:hAnsi="Calibri" w:eastAsia="Calibri" w:cs="Calibri" w:asciiTheme="minorAscii" w:hAnsiTheme="minorAscii" w:eastAsiaTheme="minorAscii" w:cstheme="minorAscii"/>
        </w:rPr>
        <w:t xml:space="preserve">all pupils </w:t>
      </w:r>
      <w:r w:rsidRPr="1EB2AEA2" w:rsidR="21C7FE3B">
        <w:rPr>
          <w:rFonts w:ascii="Calibri" w:hAnsi="Calibri" w:eastAsia="Calibri" w:cs="Calibri" w:asciiTheme="minorAscii" w:hAnsiTheme="minorAscii" w:eastAsiaTheme="minorAscii" w:cstheme="minorAscii"/>
        </w:rPr>
        <w:t>to</w:t>
      </w:r>
      <w:r w:rsidRPr="1EB2AEA2" w:rsidR="4BC44169">
        <w:rPr>
          <w:rFonts w:ascii="Calibri" w:hAnsi="Calibri" w:eastAsia="Calibri" w:cs="Calibri" w:asciiTheme="minorAscii" w:hAnsiTheme="minorAscii" w:eastAsiaTheme="minorAscii" w:cstheme="minorAscii"/>
        </w:rPr>
        <w:t xml:space="preserve"> participate in them, and </w:t>
      </w:r>
      <w:r w:rsidRPr="1EB2AEA2" w:rsidR="47BB4B05">
        <w:rPr>
          <w:rFonts w:ascii="Calibri" w:hAnsi="Calibri" w:eastAsia="Calibri" w:cs="Calibri" w:asciiTheme="minorAscii" w:hAnsiTheme="minorAscii" w:eastAsiaTheme="minorAscii" w:cstheme="minorAscii"/>
        </w:rPr>
        <w:t xml:space="preserve">all staff </w:t>
      </w:r>
      <w:r w:rsidRPr="1EB2AEA2" w:rsidR="4BC44169">
        <w:rPr>
          <w:rFonts w:ascii="Calibri" w:hAnsi="Calibri" w:eastAsia="Calibri" w:cs="Calibri" w:asciiTheme="minorAscii" w:hAnsiTheme="minorAscii" w:eastAsiaTheme="minorAscii" w:cstheme="minorAscii"/>
        </w:rPr>
        <w:t>help with the arrangements. At St Wystan’s educational visits should:</w:t>
      </w:r>
    </w:p>
    <w:p w:rsidRPr="00A67F84" w:rsidR="00EE787F" w:rsidP="1EB2AEA2" w:rsidRDefault="00EE787F" w14:paraId="41853B3D" w14:textId="694B383C">
      <w:pPr>
        <w:pStyle w:val="BodyText"/>
        <w:numPr>
          <w:ilvl w:val="0"/>
          <w:numId w:val="5"/>
        </w:numPr>
        <w:spacing w:line="276" w:lineRule="auto"/>
        <w:ind w:left="714" w:right="113" w:hanging="357"/>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Be relevant to current learning</w:t>
      </w:r>
      <w:r w:rsidRPr="1EB2AEA2" w:rsidR="47BB4B05">
        <w:rPr>
          <w:rFonts w:ascii="Calibri" w:hAnsi="Calibri" w:eastAsia="Calibri" w:cs="Calibri" w:asciiTheme="minorAscii" w:hAnsiTheme="minorAscii" w:eastAsiaTheme="minorAscii" w:cstheme="minorAscii"/>
        </w:rPr>
        <w:t>;</w:t>
      </w:r>
    </w:p>
    <w:p w:rsidRPr="00A67F84" w:rsidR="00EE787F" w:rsidP="1EB2AEA2" w:rsidRDefault="00EE787F" w14:paraId="3FA5165A" w14:textId="1499318D">
      <w:pPr>
        <w:pStyle w:val="BodyText"/>
        <w:numPr>
          <w:ilvl w:val="0"/>
          <w:numId w:val="5"/>
        </w:numPr>
        <w:spacing w:line="276" w:lineRule="auto"/>
        <w:ind w:left="714" w:right="113" w:hanging="357"/>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Enhance pupils’ understanding of the curriculum</w:t>
      </w:r>
      <w:r w:rsidRPr="1EB2AEA2" w:rsidR="47BB4B05">
        <w:rPr>
          <w:rFonts w:ascii="Calibri" w:hAnsi="Calibri" w:eastAsia="Calibri" w:cs="Calibri" w:asciiTheme="minorAscii" w:hAnsiTheme="minorAscii" w:eastAsiaTheme="minorAscii" w:cstheme="minorAscii"/>
        </w:rPr>
        <w:t>;</w:t>
      </w:r>
    </w:p>
    <w:p w:rsidRPr="00A67F84" w:rsidR="00EE787F" w:rsidP="1EB2AEA2" w:rsidRDefault="00EE787F" w14:paraId="43768461" w14:textId="2EDA1662">
      <w:pPr>
        <w:pStyle w:val="BodyText"/>
        <w:numPr>
          <w:ilvl w:val="0"/>
          <w:numId w:val="5"/>
        </w:numPr>
        <w:spacing w:line="276" w:lineRule="auto"/>
        <w:ind w:left="714" w:right="113" w:hanging="357"/>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Provide hands-on, experiential opportunities to explore the curriculum</w:t>
      </w:r>
      <w:r w:rsidRPr="1EB2AEA2" w:rsidR="47BB4B05">
        <w:rPr>
          <w:rFonts w:ascii="Calibri" w:hAnsi="Calibri" w:eastAsia="Calibri" w:cs="Calibri" w:asciiTheme="minorAscii" w:hAnsiTheme="minorAscii" w:eastAsiaTheme="minorAscii" w:cstheme="minorAscii"/>
        </w:rPr>
        <w:t>;</w:t>
      </w:r>
    </w:p>
    <w:p w:rsidRPr="00A67F84" w:rsidR="00EE787F" w:rsidP="1EB2AEA2" w:rsidRDefault="00EE787F" w14:paraId="2DAE9480" w14:textId="096FFE2D">
      <w:pPr>
        <w:pStyle w:val="BodyText"/>
        <w:numPr>
          <w:ilvl w:val="0"/>
          <w:numId w:val="5"/>
        </w:numPr>
        <w:spacing w:line="276" w:lineRule="auto"/>
        <w:ind w:left="714" w:right="113" w:hanging="357"/>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Develop social skills</w:t>
      </w:r>
      <w:r w:rsidRPr="1EB2AEA2" w:rsidR="47BB4B05">
        <w:rPr>
          <w:rFonts w:ascii="Calibri" w:hAnsi="Calibri" w:eastAsia="Calibri" w:cs="Calibri" w:asciiTheme="minorAscii" w:hAnsiTheme="minorAscii" w:eastAsiaTheme="minorAscii" w:cstheme="minorAscii"/>
        </w:rPr>
        <w:t>.</w:t>
      </w:r>
    </w:p>
    <w:p w:rsidRPr="00A67F84" w:rsidR="00282F89" w:rsidP="1EB2AEA2" w:rsidRDefault="00282F89" w14:paraId="72A3D3EC" w14:textId="77777777">
      <w:pPr>
        <w:pStyle w:val="BodyText"/>
        <w:spacing w:line="276" w:lineRule="auto"/>
        <w:ind w:left="714" w:right="113"/>
        <w:jc w:val="both"/>
        <w:rPr>
          <w:rFonts w:ascii="Calibri" w:hAnsi="Calibri" w:eastAsia="Calibri" w:cs="Calibri" w:asciiTheme="minorAscii" w:hAnsiTheme="minorAscii" w:eastAsiaTheme="minorAscii" w:cstheme="minorAscii"/>
        </w:rPr>
      </w:pPr>
    </w:p>
    <w:p w:rsidRPr="00A67F84" w:rsidR="00282F89" w:rsidP="1EB2AEA2" w:rsidRDefault="00EE787F" w14:paraId="4A53F4CB" w14:textId="77777777">
      <w:pPr>
        <w:pStyle w:val="BodyText"/>
        <w:spacing w:line="276" w:lineRule="auto"/>
        <w:ind w:left="0" w:right="113"/>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This document has been drawn up in accordance with the DFE’s ‘Health and Safety of Pupils on Educational Visits’ document (last updated 2018).</w:t>
      </w:r>
      <w:r w:rsidRPr="1EB2AEA2" w:rsidR="6F99C331">
        <w:rPr>
          <w:rFonts w:ascii="Calibri" w:hAnsi="Calibri" w:eastAsia="Calibri" w:cs="Calibri" w:asciiTheme="minorAscii" w:hAnsiTheme="minorAscii" w:eastAsiaTheme="minorAscii" w:cstheme="minorAscii"/>
        </w:rPr>
        <w:t xml:space="preserve"> </w:t>
      </w:r>
    </w:p>
    <w:p w:rsidR="00E5124E" w:rsidP="1EB2AEA2" w:rsidRDefault="00E5124E" w14:paraId="0D0B940D" w14:textId="77777777">
      <w:pPr>
        <w:pStyle w:val="BodyText"/>
        <w:spacing w:line="276" w:lineRule="auto"/>
        <w:ind w:left="0" w:right="119"/>
        <w:jc w:val="both"/>
        <w:rPr>
          <w:rFonts w:ascii="Calibri" w:hAnsi="Calibri" w:eastAsia="Calibri" w:cs="Calibri" w:asciiTheme="minorAscii" w:hAnsiTheme="minorAscii" w:eastAsiaTheme="minorAscii" w:cstheme="minorAscii"/>
        </w:rPr>
      </w:pPr>
    </w:p>
    <w:p w:rsidRPr="00A67F84" w:rsidR="00282F89" w:rsidP="1EB2AEA2" w:rsidRDefault="00282F89" w14:paraId="0E27B00A" w14:textId="0E7C5B02">
      <w:pPr>
        <w:spacing w:line="276" w:lineRule="auto"/>
        <w:ind/>
        <w:rPr>
          <w:rFonts w:ascii="Calibri" w:hAnsi="Calibri" w:eastAsia="Calibri" w:cs="Calibri" w:asciiTheme="minorAscii" w:hAnsiTheme="minorAscii" w:eastAsiaTheme="minorAscii" w:cstheme="minorAscii"/>
          <w:sz w:val="24"/>
          <w:szCs w:val="24"/>
          <w:lang w:eastAsia="en-GB"/>
        </w:rPr>
      </w:pPr>
      <w:r w:rsidRPr="1EB2AEA2" w:rsidR="4BC44169">
        <w:rPr>
          <w:rFonts w:ascii="Calibri" w:hAnsi="Calibri" w:eastAsia="Calibri" w:cs="Calibri" w:asciiTheme="minorAscii" w:hAnsiTheme="minorAscii" w:eastAsiaTheme="minorAscii" w:cstheme="minorAscii"/>
        </w:rPr>
        <w:t xml:space="preserve">Educational visits will be planned and </w:t>
      </w:r>
      <w:r w:rsidRPr="1EB2AEA2" w:rsidR="4BC44169">
        <w:rPr>
          <w:rFonts w:ascii="Calibri" w:hAnsi="Calibri" w:eastAsia="Calibri" w:cs="Calibri" w:asciiTheme="minorAscii" w:hAnsiTheme="minorAscii" w:eastAsiaTheme="minorAscii" w:cstheme="minorAscii"/>
        </w:rPr>
        <w:t>operated</w:t>
      </w:r>
      <w:r w:rsidRPr="1EB2AEA2" w:rsidR="4BC44169">
        <w:rPr>
          <w:rFonts w:ascii="Calibri" w:hAnsi="Calibri" w:eastAsia="Calibri" w:cs="Calibri" w:asciiTheme="minorAscii" w:hAnsiTheme="minorAscii" w:eastAsiaTheme="minorAscii" w:cstheme="minorAscii"/>
        </w:rPr>
        <w:t xml:space="preserve"> </w:t>
      </w:r>
      <w:r w:rsidRPr="1EB2AEA2" w:rsidR="4BC44169">
        <w:rPr>
          <w:rFonts w:ascii="Calibri" w:hAnsi="Calibri" w:eastAsia="Calibri" w:cs="Calibri" w:asciiTheme="minorAscii" w:hAnsiTheme="minorAscii" w:eastAsiaTheme="minorAscii" w:cstheme="minorAscii"/>
        </w:rPr>
        <w:t>in accordance with</w:t>
      </w:r>
      <w:r w:rsidRPr="1EB2AEA2" w:rsidR="4BC44169">
        <w:rPr>
          <w:rFonts w:ascii="Calibri" w:hAnsi="Calibri" w:eastAsia="Calibri" w:cs="Calibri" w:asciiTheme="minorAscii" w:hAnsiTheme="minorAscii" w:eastAsiaTheme="minorAscii" w:cstheme="minorAscii"/>
        </w:rPr>
        <w:t xml:space="preserve"> this policy and guidance so that everyone involved understands the</w:t>
      </w:r>
      <w:r w:rsidRPr="1EB2AEA2" w:rsidR="56F97E2C">
        <w:rPr>
          <w:rFonts w:ascii="Calibri" w:hAnsi="Calibri" w:eastAsia="Calibri" w:cs="Calibri" w:asciiTheme="minorAscii" w:hAnsiTheme="minorAscii" w:eastAsiaTheme="minorAscii" w:cstheme="minorAscii"/>
        </w:rPr>
        <w:t>ir responsibility and can</w:t>
      </w:r>
      <w:r w:rsidRPr="1EB2AEA2" w:rsidR="4BC44169">
        <w:rPr>
          <w:rFonts w:ascii="Calibri" w:hAnsi="Calibri" w:eastAsia="Calibri" w:cs="Calibri" w:asciiTheme="minorAscii" w:hAnsiTheme="minorAscii" w:eastAsiaTheme="minorAscii" w:cstheme="minorAscii"/>
        </w:rPr>
        <w:t xml:space="preserve"> </w:t>
      </w:r>
      <w:r w:rsidRPr="1EB2AEA2" w:rsidR="4BC44169">
        <w:rPr>
          <w:rFonts w:ascii="Calibri" w:hAnsi="Calibri" w:eastAsia="Calibri" w:cs="Calibri" w:asciiTheme="minorAscii" w:hAnsiTheme="minorAscii" w:eastAsiaTheme="minorAscii" w:cstheme="minorAscii"/>
        </w:rPr>
        <w:t>participate</w:t>
      </w:r>
      <w:r w:rsidRPr="1EB2AEA2" w:rsidR="4BC44169">
        <w:rPr>
          <w:rFonts w:ascii="Calibri" w:hAnsi="Calibri" w:eastAsia="Calibri" w:cs="Calibri" w:asciiTheme="minorAscii" w:hAnsiTheme="minorAscii" w:eastAsiaTheme="minorAscii" w:cstheme="minorAscii"/>
        </w:rPr>
        <w:t xml:space="preserve"> fully and safely in learning outside the classroom. All staff taking or </w:t>
      </w:r>
      <w:r w:rsidRPr="1EB2AEA2" w:rsidR="4BC44169">
        <w:rPr>
          <w:rFonts w:ascii="Calibri" w:hAnsi="Calibri" w:eastAsia="Calibri" w:cs="Calibri" w:asciiTheme="minorAscii" w:hAnsiTheme="minorAscii" w:eastAsiaTheme="minorAscii" w:cstheme="minorAscii"/>
        </w:rPr>
        <w:t>assisting</w:t>
      </w:r>
      <w:r w:rsidRPr="1EB2AEA2" w:rsidR="4BC44169">
        <w:rPr>
          <w:rFonts w:ascii="Calibri" w:hAnsi="Calibri" w:eastAsia="Calibri" w:cs="Calibri" w:asciiTheme="minorAscii" w:hAnsiTheme="minorAscii" w:eastAsiaTheme="minorAscii" w:cstheme="minorAscii"/>
        </w:rPr>
        <w:t xml:space="preserve"> on school trips will be aware of the policy and of all specific local requirements.</w:t>
      </w:r>
      <w:r w:rsidRPr="1EB2AEA2" w:rsidR="5200FA21">
        <w:rPr>
          <w:rFonts w:ascii="Calibri" w:hAnsi="Calibri" w:eastAsia="Calibri" w:cs="Calibri" w:asciiTheme="minorAscii" w:hAnsiTheme="minorAscii" w:eastAsiaTheme="minorAscii" w:cstheme="minorAscii"/>
        </w:rPr>
        <w:t xml:space="preserve"> </w:t>
      </w:r>
      <w:r w:rsidRPr="1EB2AEA2" w:rsidR="5200FA21">
        <w:rPr>
          <w:rFonts w:ascii="Calibri" w:hAnsi="Calibri" w:eastAsia="Calibri" w:cs="Calibri" w:asciiTheme="minorAscii" w:hAnsiTheme="minorAscii" w:eastAsiaTheme="minorAscii" w:cstheme="minorAscii"/>
          <w:sz w:val="24"/>
          <w:szCs w:val="24"/>
          <w:lang w:eastAsia="en-GB"/>
        </w:rPr>
        <w:t xml:space="preserve">The </w:t>
      </w:r>
      <w:r w:rsidRPr="1EB2AEA2" w:rsidR="5200FA21">
        <w:rPr>
          <w:rFonts w:ascii="Calibri" w:hAnsi="Calibri" w:eastAsia="Calibri" w:cs="Calibri" w:asciiTheme="minorAscii" w:hAnsiTheme="minorAscii" w:eastAsiaTheme="minorAscii" w:cstheme="minorAscii"/>
          <w:sz w:val="24"/>
          <w:szCs w:val="24"/>
          <w:lang w:eastAsia="en-GB"/>
        </w:rPr>
        <w:t>School</w:t>
      </w:r>
      <w:r w:rsidRPr="1EB2AEA2" w:rsidR="5200FA21">
        <w:rPr>
          <w:rFonts w:ascii="Calibri" w:hAnsi="Calibri" w:eastAsia="Calibri" w:cs="Calibri" w:asciiTheme="minorAscii" w:hAnsiTheme="minorAscii" w:eastAsiaTheme="minorAscii" w:cstheme="minorAscii"/>
          <w:sz w:val="24"/>
          <w:szCs w:val="24"/>
          <w:lang w:eastAsia="en-GB"/>
        </w:rPr>
        <w:t xml:space="preserve"> </w:t>
      </w:r>
      <w:r w:rsidRPr="1EB2AEA2" w:rsidR="5200FA21">
        <w:rPr>
          <w:rFonts w:ascii="Calibri" w:hAnsi="Calibri" w:eastAsia="Calibri" w:cs="Calibri" w:asciiTheme="minorAscii" w:hAnsiTheme="minorAscii" w:eastAsiaTheme="minorAscii" w:cstheme="minorAscii"/>
          <w:sz w:val="24"/>
          <w:szCs w:val="24"/>
          <w:lang w:eastAsia="en-GB"/>
        </w:rPr>
        <w:t>re</w:t>
      </w:r>
      <w:r w:rsidRPr="1EB2AEA2" w:rsidR="3D84C8D0">
        <w:rPr>
          <w:rFonts w:ascii="Calibri" w:hAnsi="Calibri" w:eastAsia="Calibri" w:cs="Calibri" w:asciiTheme="minorAscii" w:hAnsiTheme="minorAscii" w:eastAsiaTheme="minorAscii" w:cstheme="minorAscii"/>
          <w:sz w:val="24"/>
          <w:szCs w:val="24"/>
          <w:lang w:eastAsia="en-GB"/>
        </w:rPr>
        <w:t>cognises the</w:t>
      </w:r>
      <w:r w:rsidRPr="1EB2AEA2" w:rsidR="5200FA21">
        <w:rPr>
          <w:rFonts w:ascii="Calibri" w:hAnsi="Calibri" w:eastAsia="Calibri" w:cs="Calibri" w:asciiTheme="minorAscii" w:hAnsiTheme="minorAscii" w:eastAsiaTheme="minorAscii" w:cstheme="minorAscii"/>
          <w:sz w:val="24"/>
          <w:szCs w:val="24"/>
          <w:lang w:eastAsia="en-GB"/>
        </w:rPr>
        <w:t xml:space="preserve"> educational value of visits while ensuring</w:t>
      </w:r>
      <w:r w:rsidRPr="1EB2AEA2" w:rsidR="3D84C8D0">
        <w:rPr>
          <w:rFonts w:ascii="Calibri" w:hAnsi="Calibri" w:eastAsia="Calibri" w:cs="Calibri" w:asciiTheme="minorAscii" w:hAnsiTheme="minorAscii" w:eastAsiaTheme="minorAscii" w:cstheme="minorAscii"/>
          <w:sz w:val="24"/>
          <w:szCs w:val="24"/>
          <w:lang w:eastAsia="en-GB"/>
        </w:rPr>
        <w:t xml:space="preserve"> potential</w:t>
      </w:r>
      <w:r w:rsidRPr="1EB2AEA2" w:rsidR="5200FA21">
        <w:rPr>
          <w:rFonts w:ascii="Calibri" w:hAnsi="Calibri" w:eastAsia="Calibri" w:cs="Calibri" w:asciiTheme="minorAscii" w:hAnsiTheme="minorAscii" w:eastAsiaTheme="minorAscii" w:cstheme="minorAscii"/>
          <w:sz w:val="24"/>
          <w:szCs w:val="24"/>
          <w:lang w:eastAsia="en-GB"/>
        </w:rPr>
        <w:t xml:space="preserve"> risks </w:t>
      </w:r>
      <w:r w:rsidRPr="1EB2AEA2" w:rsidR="3D84C8D0">
        <w:rPr>
          <w:rFonts w:ascii="Calibri" w:hAnsi="Calibri" w:eastAsia="Calibri" w:cs="Calibri" w:asciiTheme="minorAscii" w:hAnsiTheme="minorAscii" w:eastAsiaTheme="minorAscii" w:cstheme="minorAscii"/>
          <w:sz w:val="24"/>
          <w:szCs w:val="24"/>
          <w:lang w:eastAsia="en-GB"/>
        </w:rPr>
        <w:t xml:space="preserve">are </w:t>
      </w:r>
      <w:r w:rsidRPr="1EB2AEA2" w:rsidR="3D84C8D0">
        <w:rPr>
          <w:rFonts w:ascii="Calibri" w:hAnsi="Calibri" w:eastAsia="Calibri" w:cs="Calibri" w:asciiTheme="minorAscii" w:hAnsiTheme="minorAscii" w:eastAsiaTheme="minorAscii" w:cstheme="minorAscii"/>
          <w:sz w:val="24"/>
          <w:szCs w:val="24"/>
          <w:lang w:eastAsia="en-GB"/>
        </w:rPr>
        <w:t xml:space="preserve">assessed and </w:t>
      </w:r>
      <w:r w:rsidRPr="1EB2AEA2" w:rsidR="5200FA21">
        <w:rPr>
          <w:rFonts w:ascii="Calibri" w:hAnsi="Calibri" w:eastAsia="Calibri" w:cs="Calibri" w:asciiTheme="minorAscii" w:hAnsiTheme="minorAscii" w:eastAsiaTheme="minorAscii" w:cstheme="minorAscii"/>
          <w:sz w:val="24"/>
          <w:szCs w:val="24"/>
          <w:lang w:eastAsia="en-GB"/>
        </w:rPr>
        <w:t>sensibly managed</w:t>
      </w:r>
      <w:r w:rsidRPr="1EB2AEA2" w:rsidR="3D84C8D0">
        <w:rPr>
          <w:rFonts w:ascii="Calibri" w:hAnsi="Calibri" w:eastAsia="Calibri" w:cs="Calibri" w:asciiTheme="minorAscii" w:hAnsiTheme="minorAscii" w:eastAsiaTheme="minorAscii" w:cstheme="minorAscii"/>
          <w:sz w:val="24"/>
          <w:szCs w:val="24"/>
          <w:lang w:eastAsia="en-GB"/>
        </w:rPr>
        <w:t>.</w:t>
      </w:r>
    </w:p>
    <w:p w:rsidRPr="00A67F84" w:rsidR="00EE787F" w:rsidP="1EB2AEA2" w:rsidRDefault="00EE787F" w14:paraId="5DDC9B3A" w14:textId="05D3173F">
      <w:pPr>
        <w:pStyle w:val="BodyText"/>
        <w:spacing w:line="276" w:lineRule="auto"/>
        <w:ind w:left="0" w:right="113"/>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The children at St Wystan’s should have the opportunity to participate in an educational visit off-site</w:t>
      </w:r>
      <w:r w:rsidRPr="1EB2AEA2" w:rsidR="632958F8">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at least twice</w:t>
      </w:r>
      <w:r w:rsidRPr="1EB2AEA2" w:rsidR="0A167612">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during any given academic year.</w:t>
      </w:r>
    </w:p>
    <w:p w:rsidRPr="00A67F84" w:rsidR="00891D0F" w:rsidP="1EB2AEA2" w:rsidRDefault="00891D0F" w14:paraId="60061E4C" w14:textId="77777777">
      <w:pPr>
        <w:pStyle w:val="BodyText"/>
        <w:spacing w:line="276" w:lineRule="auto"/>
        <w:ind w:left="0" w:right="113"/>
        <w:jc w:val="both"/>
        <w:rPr>
          <w:rFonts w:ascii="Calibri" w:hAnsi="Calibri" w:eastAsia="Calibri" w:cs="Calibri" w:asciiTheme="minorAscii" w:hAnsiTheme="minorAscii" w:eastAsiaTheme="minorAscii" w:cstheme="minorAscii"/>
        </w:rPr>
      </w:pPr>
    </w:p>
    <w:p w:rsidRPr="00A67F84" w:rsidR="00EE787F" w:rsidP="1EB2AEA2" w:rsidRDefault="00EE787F" w14:paraId="3F81D7C3" w14:textId="26115DAB">
      <w:pPr>
        <w:pStyle w:val="BodyText"/>
        <w:spacing w:line="276" w:lineRule="auto"/>
        <w:ind w:left="0" w:right="113"/>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 xml:space="preserve">The information below applies to </w:t>
      </w:r>
      <w:r w:rsidRPr="1EB2AEA2" w:rsidR="56F97E2C">
        <w:rPr>
          <w:rFonts w:ascii="Calibri" w:hAnsi="Calibri" w:eastAsia="Calibri" w:cs="Calibri" w:asciiTheme="minorAscii" w:hAnsiTheme="minorAscii" w:eastAsiaTheme="minorAscii" w:cstheme="minorAscii"/>
        </w:rPr>
        <w:t>both day and residential trip</w:t>
      </w:r>
      <w:r w:rsidRPr="1EB2AEA2" w:rsidR="22D3E61E">
        <w:rPr>
          <w:rFonts w:ascii="Calibri" w:hAnsi="Calibri" w:eastAsia="Calibri" w:cs="Calibri" w:asciiTheme="minorAscii" w:hAnsiTheme="minorAscii" w:eastAsiaTheme="minorAscii" w:cstheme="minorAscii"/>
        </w:rPr>
        <w:t>s</w:t>
      </w:r>
      <w:r w:rsidRPr="1EB2AEA2" w:rsidR="56F97E2C">
        <w:rPr>
          <w:rFonts w:ascii="Calibri" w:hAnsi="Calibri" w:eastAsia="Calibri" w:cs="Calibri" w:asciiTheme="minorAscii" w:hAnsiTheme="minorAscii" w:eastAsiaTheme="minorAscii" w:cstheme="minorAscii"/>
        </w:rPr>
        <w:t>. S</w:t>
      </w:r>
      <w:r w:rsidRPr="1EB2AEA2" w:rsidR="4BC44169">
        <w:rPr>
          <w:rFonts w:ascii="Calibri" w:hAnsi="Calibri" w:eastAsia="Calibri" w:cs="Calibri" w:asciiTheme="minorAscii" w:hAnsiTheme="minorAscii" w:eastAsiaTheme="minorAscii" w:cstheme="minorAscii"/>
        </w:rPr>
        <w:t>pecific additional information relating to residential trips is provided at the end of this section.</w:t>
      </w:r>
    </w:p>
    <w:p w:rsidRPr="00A67F84" w:rsidR="00282F89" w:rsidP="1EB2AEA2" w:rsidRDefault="00282F89" w14:paraId="44EAFD9C" w14:textId="77777777">
      <w:pPr>
        <w:pStyle w:val="BodyText"/>
        <w:spacing w:line="276" w:lineRule="auto"/>
        <w:ind w:left="0" w:right="113"/>
        <w:jc w:val="both"/>
        <w:rPr>
          <w:rFonts w:ascii="Calibri" w:hAnsi="Calibri" w:eastAsia="Calibri" w:cs="Calibri" w:asciiTheme="minorAscii" w:hAnsiTheme="minorAscii" w:eastAsiaTheme="minorAscii" w:cstheme="minorAscii"/>
          <w:b w:val="1"/>
          <w:bCs w:val="1"/>
        </w:rPr>
      </w:pPr>
    </w:p>
    <w:p w:rsidRPr="00A67F84" w:rsidR="00891D0F" w:rsidP="1EB2AEA2" w:rsidRDefault="00891D0F" w14:paraId="55DB467E" w14:textId="77777777">
      <w:pPr>
        <w:pStyle w:val="BodyText"/>
        <w:spacing w:line="276" w:lineRule="auto"/>
        <w:ind w:left="0"/>
        <w:rPr>
          <w:rFonts w:ascii="Calibri" w:hAnsi="Calibri" w:eastAsia="Calibri" w:cs="Calibri" w:asciiTheme="minorAscii" w:hAnsiTheme="minorAscii" w:eastAsiaTheme="minorAscii" w:cstheme="minorAscii"/>
          <w:b w:val="1"/>
          <w:bCs w:val="1"/>
          <w:color w:val="000000" w:themeColor="text1"/>
        </w:rPr>
      </w:pPr>
      <w:r w:rsidRPr="1EB2AEA2" w:rsidR="51EB1DCC">
        <w:rPr>
          <w:rFonts w:ascii="Calibri" w:hAnsi="Calibri" w:eastAsia="Calibri" w:cs="Calibri" w:asciiTheme="minorAscii" w:hAnsiTheme="minorAscii" w:eastAsiaTheme="minorAscii" w:cstheme="minorAscii"/>
          <w:b w:val="1"/>
          <w:bCs w:val="1"/>
          <w:color w:val="000000" w:themeColor="text1" w:themeTint="FF" w:themeShade="FF"/>
        </w:rPr>
        <w:t>Inclusion</w:t>
      </w:r>
    </w:p>
    <w:p w:rsidRPr="00E84876" w:rsidR="00E84876" w:rsidP="1EB2AEA2" w:rsidRDefault="00E84876" w14:paraId="68AC423E" w14:textId="0F790E69">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11ADB898">
        <w:rPr>
          <w:rFonts w:ascii="Calibri" w:hAnsi="Calibri" w:eastAsia="Calibri" w:cs="Calibri" w:asciiTheme="minorAscii" w:hAnsiTheme="minorAscii" w:eastAsiaTheme="minorAscii" w:cstheme="minorAscii"/>
          <w:sz w:val="24"/>
          <w:szCs w:val="24"/>
          <w:lang w:eastAsia="en-GB"/>
        </w:rPr>
        <w:t>A</w:t>
      </w:r>
      <w:r w:rsidRPr="1EB2AEA2" w:rsidR="11ADB898">
        <w:rPr>
          <w:rFonts w:ascii="Calibri" w:hAnsi="Calibri" w:eastAsia="Calibri" w:cs="Calibri" w:asciiTheme="minorAscii" w:hAnsiTheme="minorAscii" w:eastAsiaTheme="minorAscii" w:cstheme="minorAscii"/>
          <w:sz w:val="24"/>
          <w:szCs w:val="24"/>
          <w:lang w:eastAsia="en-GB"/>
        </w:rPr>
        <w:t>t St Wystan’s a</w:t>
      </w:r>
      <w:r w:rsidRPr="1EB2AEA2" w:rsidR="11ADB898">
        <w:rPr>
          <w:rFonts w:ascii="Calibri" w:hAnsi="Calibri" w:eastAsia="Calibri" w:cs="Calibri" w:asciiTheme="minorAscii" w:hAnsiTheme="minorAscii" w:eastAsiaTheme="minorAscii" w:cstheme="minorAscii"/>
          <w:sz w:val="24"/>
          <w:szCs w:val="24"/>
          <w:lang w:eastAsia="en-GB"/>
        </w:rPr>
        <w:t xml:space="preserve">ll visits </w:t>
      </w:r>
      <w:r w:rsidRPr="1EB2AEA2" w:rsidR="11ADB898">
        <w:rPr>
          <w:rFonts w:ascii="Calibri" w:hAnsi="Calibri" w:eastAsia="Calibri" w:cs="Calibri" w:asciiTheme="minorAscii" w:hAnsiTheme="minorAscii" w:eastAsiaTheme="minorAscii" w:cstheme="minorAscii"/>
          <w:sz w:val="24"/>
          <w:szCs w:val="24"/>
          <w:lang w:eastAsia="en-GB"/>
        </w:rPr>
        <w:t>are</w:t>
      </w:r>
      <w:r w:rsidRPr="1EB2AEA2" w:rsidR="11ADB898">
        <w:rPr>
          <w:rFonts w:ascii="Calibri" w:hAnsi="Calibri" w:eastAsia="Calibri" w:cs="Calibri" w:asciiTheme="minorAscii" w:hAnsiTheme="minorAscii" w:eastAsiaTheme="minorAscii" w:cstheme="minorAscii"/>
          <w:sz w:val="24"/>
          <w:szCs w:val="24"/>
          <w:lang w:eastAsia="en-GB"/>
        </w:rPr>
        <w:t xml:space="preserve"> inclusive. Reasonable adjustments will be made in accordance with the Equality Act 2010 to enable participation by all pupils, including those with SEND, medical needs or disabilities</w:t>
      </w:r>
      <w:r w:rsidRPr="1EB2AEA2" w:rsidR="715AE20C">
        <w:rPr>
          <w:rFonts w:ascii="Calibri" w:hAnsi="Calibri" w:eastAsia="Calibri" w:cs="Calibri" w:asciiTheme="minorAscii" w:hAnsiTheme="minorAscii" w:eastAsiaTheme="minorAscii" w:cstheme="minorAscii"/>
          <w:color w:val="000000" w:themeColor="text1" w:themeTint="FF" w:themeShade="FF"/>
        </w:rPr>
        <w:t xml:space="preserve"> </w:t>
      </w:r>
      <w:r w:rsidRPr="1EB2AEA2" w:rsidR="715AE20C">
        <w:rPr>
          <w:rFonts w:ascii="Calibri" w:hAnsi="Calibri" w:eastAsia="Calibri" w:cs="Calibri" w:asciiTheme="minorAscii" w:hAnsiTheme="minorAscii" w:eastAsiaTheme="minorAscii" w:cstheme="minorAscii"/>
          <w:color w:val="000000" w:themeColor="text1" w:themeTint="FF" w:themeShade="FF"/>
        </w:rPr>
        <w:t>Staff should plan for inclusion from the outset and should make appropriate, ‘reasonable adjustments’ to enable the participation of all pupils.</w:t>
      </w:r>
    </w:p>
    <w:p w:rsidRPr="00C942A5" w:rsidR="00C942A5" w:rsidP="1EB2AEA2" w:rsidRDefault="008B3363" w14:paraId="1FAA436E" w14:textId="6394E5F1">
      <w:pPr>
        <w:spacing w:line="276" w:lineRule="auto"/>
        <w:ind/>
        <w:rPr>
          <w:rFonts w:ascii="Calibri" w:hAnsi="Calibri" w:eastAsia="Calibri" w:cs="Calibri" w:asciiTheme="minorAscii" w:hAnsiTheme="minorAscii" w:eastAsiaTheme="minorAscii" w:cstheme="minorAscii"/>
          <w:sz w:val="24"/>
          <w:szCs w:val="24"/>
          <w:lang w:eastAsia="en-GB"/>
        </w:rPr>
      </w:pPr>
      <w:r w:rsidRPr="1EB2AEA2" w:rsidR="5CEE864C">
        <w:rPr>
          <w:rFonts w:ascii="Calibri" w:hAnsi="Calibri" w:eastAsia="Calibri" w:cs="Calibri" w:asciiTheme="minorAscii" w:hAnsiTheme="minorAscii" w:eastAsiaTheme="minorAscii" w:cstheme="minorAscii"/>
          <w:sz w:val="24"/>
          <w:szCs w:val="24"/>
          <w:lang w:eastAsia="en-GB"/>
        </w:rPr>
        <w:t xml:space="preserve">A </w:t>
      </w:r>
      <w:r w:rsidRPr="1EB2AEA2" w:rsidR="5CEE864C">
        <w:rPr>
          <w:rFonts w:ascii="Calibri" w:hAnsi="Calibri" w:eastAsia="Calibri" w:cs="Calibri" w:asciiTheme="minorAscii" w:hAnsiTheme="minorAscii" w:eastAsiaTheme="minorAscii" w:cstheme="minorAscii"/>
          <w:sz w:val="24"/>
          <w:szCs w:val="24"/>
          <w:lang w:eastAsia="en-GB"/>
        </w:rPr>
        <w:t xml:space="preserve">visit </w:t>
      </w:r>
      <w:r w:rsidRPr="1EB2AEA2" w:rsidR="5CEE864C">
        <w:rPr>
          <w:rFonts w:ascii="Calibri" w:hAnsi="Calibri" w:eastAsia="Calibri" w:cs="Calibri" w:asciiTheme="minorAscii" w:hAnsiTheme="minorAscii" w:eastAsiaTheme="minorAscii" w:cstheme="minorAscii"/>
          <w:sz w:val="24"/>
          <w:szCs w:val="24"/>
          <w:lang w:eastAsia="en-GB"/>
        </w:rPr>
        <w:t xml:space="preserve">risk assessment must consider individual pupils’ needs (including SEND, </w:t>
      </w:r>
      <w:r w:rsidRPr="1EB2AEA2" w:rsidR="5CEE864C">
        <w:rPr>
          <w:rFonts w:ascii="Calibri" w:hAnsi="Calibri" w:eastAsia="Calibri" w:cs="Calibri" w:asciiTheme="minorAscii" w:hAnsiTheme="minorAscii" w:eastAsiaTheme="minorAscii" w:cstheme="minorAscii"/>
          <w:sz w:val="24"/>
          <w:szCs w:val="24"/>
          <w:lang w:eastAsia="en-GB"/>
        </w:rPr>
        <w:t>behavioural and medical needs) and safeguarding considerations</w:t>
      </w:r>
      <w:r w:rsidRPr="1EB2AEA2" w:rsidR="5CEE864C">
        <w:rPr>
          <w:rFonts w:ascii="Calibri" w:hAnsi="Calibri" w:eastAsia="Calibri" w:cs="Calibri" w:asciiTheme="minorAscii" w:hAnsiTheme="minorAscii" w:eastAsiaTheme="minorAscii" w:cstheme="minorAscii"/>
          <w:sz w:val="24"/>
          <w:szCs w:val="24"/>
          <w:lang w:eastAsia="en-GB"/>
        </w:rPr>
        <w:t>.</w:t>
      </w:r>
    </w:p>
    <w:p w:rsidRPr="00A67F84" w:rsidR="006B6CDE" w:rsidP="1EB2AEA2" w:rsidRDefault="006B6CDE" w14:paraId="4B94D5A5" w14:textId="7ECED264">
      <w:pPr>
        <w:spacing w:line="276" w:lineRule="auto"/>
        <w:ind/>
        <w:rPr>
          <w:rFonts w:ascii="Calibri" w:hAnsi="Calibri" w:eastAsia="Calibri" w:cs="Calibri" w:asciiTheme="minorAscii" w:hAnsiTheme="minorAscii" w:eastAsiaTheme="minorAscii" w:cstheme="minorAscii"/>
          <w:sz w:val="24"/>
          <w:szCs w:val="24"/>
          <w:lang w:eastAsia="en-GB"/>
        </w:rPr>
      </w:pPr>
      <w:r w:rsidRPr="1EB2AEA2" w:rsidR="78114311">
        <w:rPr>
          <w:rFonts w:ascii="Calibri" w:hAnsi="Calibri" w:eastAsia="Calibri" w:cs="Calibri" w:asciiTheme="minorAscii" w:hAnsiTheme="minorAscii" w:eastAsiaTheme="minorAscii" w:cstheme="minorAscii"/>
          <w:sz w:val="24"/>
          <w:szCs w:val="24"/>
          <w:lang w:eastAsia="en-GB"/>
        </w:rPr>
        <w:t>The Headteacher reserves the right to exclude a pupil if their participation would present a risk to themselves or others.</w:t>
      </w:r>
    </w:p>
    <w:p w:rsidRPr="00A67F84" w:rsidR="00EE787F" w:rsidP="1EB2AEA2" w:rsidRDefault="00EE787F" w14:paraId="17FA38F5" w14:textId="2B6C5596">
      <w:pPr>
        <w:pStyle w:val="BodyText"/>
        <w:spacing w:line="276" w:lineRule="auto"/>
        <w:ind w:left="0" w:right="113"/>
        <w:jc w:val="both"/>
        <w:rPr>
          <w:rFonts w:ascii="Calibri" w:hAnsi="Calibri" w:eastAsia="Calibri" w:cs="Calibri" w:asciiTheme="minorAscii" w:hAnsiTheme="minorAscii" w:eastAsiaTheme="minorAscii" w:cstheme="minorAscii"/>
          <w:b w:val="1"/>
          <w:bCs w:val="1"/>
        </w:rPr>
      </w:pPr>
      <w:r w:rsidRPr="1EB2AEA2" w:rsidR="4BC44169">
        <w:rPr>
          <w:rFonts w:ascii="Calibri" w:hAnsi="Calibri" w:eastAsia="Calibri" w:cs="Calibri" w:asciiTheme="minorAscii" w:hAnsiTheme="minorAscii" w:eastAsiaTheme="minorAscii" w:cstheme="minorAscii"/>
          <w:b w:val="1"/>
          <w:bCs w:val="1"/>
        </w:rPr>
        <w:t xml:space="preserve">Roles and </w:t>
      </w:r>
      <w:r w:rsidRPr="1EB2AEA2" w:rsidR="0A6FA72A">
        <w:rPr>
          <w:rFonts w:ascii="Calibri" w:hAnsi="Calibri" w:eastAsia="Calibri" w:cs="Calibri" w:asciiTheme="minorAscii" w:hAnsiTheme="minorAscii" w:eastAsiaTheme="minorAscii" w:cstheme="minorAscii"/>
          <w:b w:val="1"/>
          <w:bCs w:val="1"/>
        </w:rPr>
        <w:t>R</w:t>
      </w:r>
      <w:r w:rsidRPr="1EB2AEA2" w:rsidR="4BC44169">
        <w:rPr>
          <w:rFonts w:ascii="Calibri" w:hAnsi="Calibri" w:eastAsia="Calibri" w:cs="Calibri" w:asciiTheme="minorAscii" w:hAnsiTheme="minorAscii" w:eastAsiaTheme="minorAscii" w:cstheme="minorAscii"/>
          <w:b w:val="1"/>
          <w:bCs w:val="1"/>
        </w:rPr>
        <w:t>esponsibilities</w:t>
      </w:r>
    </w:p>
    <w:p w:rsidRPr="00A67F84" w:rsidR="00EE787F" w:rsidP="1EB2AEA2" w:rsidRDefault="00EE787F" w14:paraId="2DDBBCF0" w14:textId="2C665CEF">
      <w:pPr>
        <w:pStyle w:val="BodyText"/>
        <w:spacing w:line="276" w:lineRule="auto"/>
        <w:ind w:left="0" w:right="113"/>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The trip leader is responsible for</w:t>
      </w:r>
      <w:r w:rsidRPr="1EB2AEA2" w:rsidR="56F97E2C">
        <w:rPr>
          <w:rFonts w:ascii="Calibri" w:hAnsi="Calibri" w:eastAsia="Calibri" w:cs="Calibri" w:asciiTheme="minorAscii" w:hAnsiTheme="minorAscii" w:eastAsiaTheme="minorAscii" w:cstheme="minorAscii"/>
        </w:rPr>
        <w:t xml:space="preserve"> the</w:t>
      </w:r>
      <w:r w:rsidRPr="1EB2AEA2" w:rsidR="4BC44169">
        <w:rPr>
          <w:rFonts w:ascii="Calibri" w:hAnsi="Calibri" w:eastAsia="Calibri" w:cs="Calibri" w:asciiTheme="minorAscii" w:hAnsiTheme="minorAscii" w:eastAsiaTheme="minorAscii" w:cstheme="minorAscii"/>
        </w:rPr>
        <w:t xml:space="preserve"> planning</w:t>
      </w:r>
      <w:r w:rsidRPr="1EB2AEA2" w:rsidR="56F97E2C">
        <w:rPr>
          <w:rFonts w:ascii="Calibri" w:hAnsi="Calibri" w:eastAsia="Calibri" w:cs="Calibri" w:asciiTheme="minorAscii" w:hAnsiTheme="minorAscii" w:eastAsiaTheme="minorAscii" w:cstheme="minorAscii"/>
        </w:rPr>
        <w:t xml:space="preserve">, </w:t>
      </w:r>
      <w:r w:rsidRPr="1EB2AEA2" w:rsidR="56F97E2C">
        <w:rPr>
          <w:rFonts w:ascii="Calibri" w:hAnsi="Calibri" w:eastAsia="Calibri" w:cs="Calibri" w:asciiTheme="minorAscii" w:hAnsiTheme="minorAscii" w:eastAsiaTheme="minorAscii" w:cstheme="minorAscii"/>
        </w:rPr>
        <w:t>organis</w:t>
      </w:r>
      <w:r w:rsidRPr="1EB2AEA2" w:rsidR="4BC44169">
        <w:rPr>
          <w:rFonts w:ascii="Calibri" w:hAnsi="Calibri" w:eastAsia="Calibri" w:cs="Calibri" w:asciiTheme="minorAscii" w:hAnsiTheme="minorAscii" w:eastAsiaTheme="minorAscii" w:cstheme="minorAscii"/>
        </w:rPr>
        <w:t>ation</w:t>
      </w:r>
      <w:r w:rsidRPr="1EB2AEA2" w:rsidR="4BC44169">
        <w:rPr>
          <w:rFonts w:ascii="Calibri" w:hAnsi="Calibri" w:eastAsia="Calibri" w:cs="Calibri" w:asciiTheme="minorAscii" w:hAnsiTheme="minorAscii" w:eastAsiaTheme="minorAscii" w:cstheme="minorAscii"/>
        </w:rPr>
        <w:t xml:space="preserve"> and management of the v</w:t>
      </w:r>
      <w:r w:rsidRPr="1EB2AEA2" w:rsidR="56F97E2C">
        <w:rPr>
          <w:rFonts w:ascii="Calibri" w:hAnsi="Calibri" w:eastAsia="Calibri" w:cs="Calibri" w:asciiTheme="minorAscii" w:hAnsiTheme="minorAscii" w:eastAsiaTheme="minorAscii" w:cstheme="minorAscii"/>
        </w:rPr>
        <w:t>isit. T</w:t>
      </w:r>
      <w:r w:rsidRPr="1EB2AEA2" w:rsidR="4BC44169">
        <w:rPr>
          <w:rFonts w:ascii="Calibri" w:hAnsi="Calibri" w:eastAsia="Calibri" w:cs="Calibri" w:asciiTheme="minorAscii" w:hAnsiTheme="minorAscii" w:eastAsiaTheme="minorAscii" w:cstheme="minorAscii"/>
        </w:rPr>
        <w:t>his includes identifying the purpose an</w:t>
      </w:r>
      <w:r w:rsidRPr="1EB2AEA2" w:rsidR="56F97E2C">
        <w:rPr>
          <w:rFonts w:ascii="Calibri" w:hAnsi="Calibri" w:eastAsia="Calibri" w:cs="Calibri" w:asciiTheme="minorAscii" w:hAnsiTheme="minorAscii" w:eastAsiaTheme="minorAscii" w:cstheme="minorAscii"/>
        </w:rPr>
        <w:t>d objectives, undertaking a pre-</w:t>
      </w:r>
      <w:r w:rsidRPr="1EB2AEA2" w:rsidR="64A2DC11">
        <w:rPr>
          <w:rFonts w:ascii="Calibri" w:hAnsi="Calibri" w:eastAsia="Calibri" w:cs="Calibri" w:asciiTheme="minorAscii" w:hAnsiTheme="minorAscii" w:eastAsiaTheme="minorAscii" w:cstheme="minorAscii"/>
        </w:rPr>
        <w:t xml:space="preserve">visit, </w:t>
      </w:r>
      <w:r w:rsidRPr="1EB2AEA2" w:rsidR="64A2DC11">
        <w:rPr>
          <w:rFonts w:ascii="Calibri" w:hAnsi="Calibri" w:eastAsia="Calibri" w:cs="Calibri" w:asciiTheme="minorAscii" w:hAnsiTheme="minorAscii" w:eastAsiaTheme="minorAscii" w:cstheme="minorAscii"/>
        </w:rPr>
        <w:t>organis</w:t>
      </w:r>
      <w:r w:rsidRPr="1EB2AEA2" w:rsidR="4BC44169">
        <w:rPr>
          <w:rFonts w:ascii="Calibri" w:hAnsi="Calibri" w:eastAsia="Calibri" w:cs="Calibri" w:asciiTheme="minorAscii" w:hAnsiTheme="minorAscii" w:eastAsiaTheme="minorAscii" w:cstheme="minorAscii"/>
        </w:rPr>
        <w:t>ing</w:t>
      </w:r>
      <w:r w:rsidRPr="1EB2AEA2" w:rsidR="4BC44169">
        <w:rPr>
          <w:rFonts w:ascii="Calibri" w:hAnsi="Calibri" w:eastAsia="Calibri" w:cs="Calibri" w:asciiTheme="minorAscii" w:hAnsiTheme="minorAscii" w:eastAsiaTheme="minorAscii" w:cstheme="minorAscii"/>
        </w:rPr>
        <w:t xml:space="preserve"> appropriate staffing</w:t>
      </w:r>
      <w:r w:rsidRPr="1EB2AEA2" w:rsidR="56F97E2C">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w:t>
      </w:r>
      <w:r w:rsidRPr="1EB2AEA2" w:rsidR="4BFE6D1D">
        <w:rPr>
          <w:rFonts w:ascii="Calibri" w:hAnsi="Calibri" w:eastAsia="Calibri" w:cs="Calibri" w:asciiTheme="minorAscii" w:hAnsiTheme="minorAscii" w:eastAsiaTheme="minorAscii" w:cstheme="minorAscii"/>
        </w:rPr>
        <w:t xml:space="preserve">appropriate number of </w:t>
      </w:r>
      <w:r w:rsidRPr="1EB2AEA2" w:rsidR="18BD6031">
        <w:rPr>
          <w:rFonts w:ascii="Calibri" w:hAnsi="Calibri" w:eastAsia="Calibri" w:cs="Calibri" w:asciiTheme="minorAscii" w:hAnsiTheme="minorAscii" w:eastAsiaTheme="minorAscii" w:cstheme="minorAscii"/>
        </w:rPr>
        <w:t xml:space="preserve">accompanying </w:t>
      </w:r>
      <w:r w:rsidRPr="1EB2AEA2" w:rsidR="25BD0D00">
        <w:rPr>
          <w:rFonts w:ascii="Calibri" w:hAnsi="Calibri" w:eastAsia="Calibri" w:cs="Calibri" w:asciiTheme="minorAscii" w:hAnsiTheme="minorAscii" w:eastAsiaTheme="minorAscii" w:cstheme="minorAscii"/>
        </w:rPr>
        <w:t>staff,</w:t>
      </w:r>
      <w:r w:rsidRPr="1EB2AEA2" w:rsidR="4BC44169">
        <w:rPr>
          <w:rFonts w:ascii="Calibri" w:hAnsi="Calibri" w:eastAsia="Calibri" w:cs="Calibri" w:asciiTheme="minorAscii" w:hAnsiTheme="minorAscii" w:eastAsiaTheme="minorAscii" w:cstheme="minorAscii"/>
        </w:rPr>
        <w:t xml:space="preserve"> completing all required documentation relating to the trip</w:t>
      </w:r>
      <w:r w:rsidRPr="1EB2AEA2" w:rsidR="4FCBE7AE">
        <w:rPr>
          <w:rFonts w:ascii="Calibri" w:hAnsi="Calibri" w:eastAsia="Calibri" w:cs="Calibri" w:asciiTheme="minorAscii" w:hAnsiTheme="minorAscii" w:eastAsiaTheme="minorAscii" w:cstheme="minorAscii"/>
        </w:rPr>
        <w:t xml:space="preserve"> and submitting </w:t>
      </w:r>
      <w:r w:rsidRPr="1EB2AEA2" w:rsidR="78A6C5B3">
        <w:rPr>
          <w:rFonts w:ascii="Calibri" w:hAnsi="Calibri" w:eastAsia="Calibri" w:cs="Calibri" w:asciiTheme="minorAscii" w:hAnsiTheme="minorAscii" w:eastAsiaTheme="minorAscii" w:cstheme="minorAscii"/>
        </w:rPr>
        <w:t>it in</w:t>
      </w:r>
      <w:r w:rsidRPr="1EB2AEA2" w:rsidR="4FCBE7AE">
        <w:rPr>
          <w:rFonts w:ascii="Calibri" w:hAnsi="Calibri" w:eastAsia="Calibri" w:cs="Calibri" w:asciiTheme="minorAscii" w:hAnsiTheme="minorAscii" w:eastAsiaTheme="minorAscii" w:cstheme="minorAscii"/>
        </w:rPr>
        <w:t xml:space="preserve"> timely manner for </w:t>
      </w:r>
      <w:r w:rsidRPr="1EB2AEA2" w:rsidR="7F98D246">
        <w:rPr>
          <w:rFonts w:ascii="Calibri" w:hAnsi="Calibri" w:eastAsia="Calibri" w:cs="Calibri" w:asciiTheme="minorAscii" w:hAnsiTheme="minorAscii" w:eastAsiaTheme="minorAscii" w:cstheme="minorAscii"/>
        </w:rPr>
        <w:t>approval.</w:t>
      </w:r>
    </w:p>
    <w:p w:rsidRPr="00A67F84" w:rsidR="002E7D5B" w:rsidP="1EB2AEA2" w:rsidRDefault="002E7D5B" w14:paraId="3DEEC669" w14:textId="77777777">
      <w:pPr>
        <w:pStyle w:val="BodyText"/>
        <w:spacing w:line="276" w:lineRule="auto"/>
        <w:ind w:left="0" w:right="113"/>
        <w:jc w:val="both"/>
        <w:rPr>
          <w:rFonts w:ascii="Calibri" w:hAnsi="Calibri" w:eastAsia="Calibri" w:cs="Calibri" w:asciiTheme="minorAscii" w:hAnsiTheme="minorAscii" w:eastAsiaTheme="minorAscii" w:cstheme="minorAscii"/>
        </w:rPr>
      </w:pPr>
    </w:p>
    <w:p w:rsidRPr="00A67F84" w:rsidR="002E7D5B" w:rsidP="1EB2AEA2" w:rsidRDefault="002E7D5B" w14:paraId="3656B9AB" w14:textId="304299A9">
      <w:pPr>
        <w:spacing w:line="276" w:lineRule="auto"/>
        <w:ind/>
        <w:rPr>
          <w:rFonts w:ascii="Calibri" w:hAnsi="Calibri" w:eastAsia="Calibri" w:cs="Calibri" w:asciiTheme="minorAscii" w:hAnsiTheme="minorAscii" w:eastAsiaTheme="minorAscii" w:cstheme="minorAscii"/>
          <w:sz w:val="24"/>
          <w:szCs w:val="24"/>
          <w:lang w:eastAsia="en-GB"/>
        </w:rPr>
      </w:pPr>
      <w:r w:rsidRPr="1EB2AEA2" w:rsidR="6F99C331">
        <w:rPr>
          <w:rFonts w:ascii="Calibri" w:hAnsi="Calibri" w:eastAsia="Calibri" w:cs="Calibri" w:asciiTheme="minorAscii" w:hAnsiTheme="minorAscii" w:eastAsiaTheme="minorAscii" w:cstheme="minorAscii"/>
        </w:rPr>
        <w:t xml:space="preserve">At St Wystan’s, the Headteacher is the Educational Visits Coordinator. </w:t>
      </w:r>
      <w:r w:rsidRPr="1EB2AEA2" w:rsidR="5345591B">
        <w:rPr>
          <w:rFonts w:ascii="Calibri" w:hAnsi="Calibri" w:eastAsia="Calibri" w:cs="Calibri" w:asciiTheme="minorAscii" w:hAnsiTheme="minorAscii" w:eastAsiaTheme="minorAscii" w:cstheme="minorAscii"/>
        </w:rPr>
        <w:t>The Head</w:t>
      </w:r>
      <w:r w:rsidRPr="1EB2AEA2" w:rsidR="4BC44169">
        <w:rPr>
          <w:rFonts w:ascii="Calibri" w:hAnsi="Calibri" w:eastAsia="Calibri" w:cs="Calibri" w:asciiTheme="minorAscii" w:hAnsiTheme="minorAscii" w:eastAsiaTheme="minorAscii" w:cstheme="minorAscii"/>
        </w:rPr>
        <w:t xml:space="preserve">teacher will ensure the trip leader is competent </w:t>
      </w:r>
      <w:r w:rsidRPr="1EB2AEA2" w:rsidR="5345591B">
        <w:rPr>
          <w:rFonts w:ascii="Calibri" w:hAnsi="Calibri" w:eastAsia="Calibri" w:cs="Calibri" w:asciiTheme="minorAscii" w:hAnsiTheme="minorAscii" w:eastAsiaTheme="minorAscii" w:cstheme="minorAscii"/>
        </w:rPr>
        <w:t>to undertake the activity. The Head</w:t>
      </w:r>
      <w:r w:rsidRPr="1EB2AEA2" w:rsidR="4BC44169">
        <w:rPr>
          <w:rFonts w:ascii="Calibri" w:hAnsi="Calibri" w:eastAsia="Calibri" w:cs="Calibri" w:asciiTheme="minorAscii" w:hAnsiTheme="minorAscii" w:eastAsiaTheme="minorAscii" w:cstheme="minorAscii"/>
        </w:rPr>
        <w:t xml:space="preserve">teacher </w:t>
      </w:r>
      <w:r w:rsidRPr="1EB2AEA2" w:rsidR="4BC44169">
        <w:rPr>
          <w:rFonts w:ascii="Calibri" w:hAnsi="Calibri" w:eastAsia="Calibri" w:cs="Calibri" w:asciiTheme="minorAscii" w:hAnsiTheme="minorAscii" w:eastAsiaTheme="minorAscii" w:cstheme="minorAscii"/>
        </w:rPr>
        <w:t>is responsible for</w:t>
      </w:r>
      <w:r w:rsidRPr="1EB2AEA2" w:rsidR="4BC44169">
        <w:rPr>
          <w:rFonts w:ascii="Calibri" w:hAnsi="Calibri" w:eastAsia="Calibri" w:cs="Calibri" w:asciiTheme="minorAscii" w:hAnsiTheme="minorAscii" w:eastAsiaTheme="minorAscii" w:cstheme="minorAscii"/>
        </w:rPr>
        <w:t xml:space="preserve"> approving all trips</w:t>
      </w:r>
      <w:r w:rsidRPr="1EB2AEA2" w:rsidR="56F97E2C">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including </w:t>
      </w:r>
      <w:r w:rsidRPr="1EB2AEA2" w:rsidR="48CDD63A">
        <w:rPr>
          <w:rFonts w:ascii="Calibri" w:hAnsi="Calibri" w:eastAsia="Calibri" w:cs="Calibri" w:asciiTheme="minorAscii" w:hAnsiTheme="minorAscii" w:eastAsiaTheme="minorAscii" w:cstheme="minorAscii"/>
        </w:rPr>
        <w:t xml:space="preserve">approving </w:t>
      </w:r>
      <w:r w:rsidRPr="1EB2AEA2" w:rsidR="098D5FB9">
        <w:rPr>
          <w:rFonts w:ascii="Calibri" w:hAnsi="Calibri" w:eastAsia="Calibri" w:cs="Calibri" w:asciiTheme="minorAscii" w:hAnsiTheme="minorAscii" w:eastAsiaTheme="minorAscii" w:cstheme="minorAscii"/>
        </w:rPr>
        <w:t xml:space="preserve">trips, </w:t>
      </w:r>
      <w:r w:rsidRPr="1EB2AEA2" w:rsidR="4BC44169">
        <w:rPr>
          <w:rFonts w:ascii="Calibri" w:hAnsi="Calibri" w:eastAsia="Calibri" w:cs="Calibri" w:asciiTheme="minorAscii" w:hAnsiTheme="minorAscii" w:eastAsiaTheme="minorAscii" w:cstheme="minorAscii"/>
        </w:rPr>
        <w:t xml:space="preserve">overseeing the risk </w:t>
      </w:r>
      <w:r w:rsidRPr="1EB2AEA2" w:rsidR="4BC44169">
        <w:rPr>
          <w:rFonts w:ascii="Calibri" w:hAnsi="Calibri" w:eastAsia="Calibri" w:cs="Calibri" w:asciiTheme="minorAscii" w:hAnsiTheme="minorAscii" w:eastAsiaTheme="minorAscii" w:cstheme="minorAscii"/>
        </w:rPr>
        <w:t>assessment</w:t>
      </w:r>
      <w:r w:rsidRPr="1EB2AEA2" w:rsidR="098D5FB9">
        <w:rPr>
          <w:rFonts w:ascii="Calibri" w:hAnsi="Calibri" w:eastAsia="Calibri" w:cs="Calibri" w:asciiTheme="minorAscii" w:hAnsiTheme="minorAscii" w:eastAsiaTheme="minorAscii" w:cstheme="minorAscii"/>
        </w:rPr>
        <w:t>s</w:t>
      </w:r>
      <w:r w:rsidRPr="1EB2AEA2" w:rsidR="098D5FB9">
        <w:rPr>
          <w:rFonts w:ascii="Calibri" w:hAnsi="Calibri" w:eastAsia="Calibri" w:cs="Calibri" w:asciiTheme="minorAscii" w:hAnsiTheme="minorAscii" w:eastAsiaTheme="minorAscii" w:cstheme="minorAscii"/>
        </w:rPr>
        <w:t xml:space="preserve"> and ensuring </w:t>
      </w:r>
      <w:r w:rsidRPr="1EB2AEA2" w:rsidR="48CDD63A">
        <w:rPr>
          <w:rFonts w:ascii="Calibri" w:hAnsi="Calibri" w:eastAsia="Calibri" w:cs="Calibri" w:asciiTheme="minorAscii" w:hAnsiTheme="minorAscii" w:eastAsiaTheme="minorAscii" w:cstheme="minorAscii"/>
          <w:sz w:val="24"/>
          <w:szCs w:val="24"/>
          <w:lang w:eastAsia="en-GB"/>
        </w:rPr>
        <w:t>compliance with safeguarding and health and safety legislation</w:t>
      </w:r>
      <w:r w:rsidRPr="1EB2AEA2" w:rsidR="098D5FB9">
        <w:rPr>
          <w:rFonts w:ascii="Calibri" w:hAnsi="Calibri" w:eastAsia="Calibri" w:cs="Calibri" w:asciiTheme="minorAscii" w:hAnsiTheme="minorAscii" w:eastAsiaTheme="minorAscii" w:cstheme="minorAscii"/>
          <w:sz w:val="24"/>
          <w:szCs w:val="24"/>
          <w:lang w:eastAsia="en-GB"/>
        </w:rPr>
        <w:t>. The EVC works in partnership wit</w:t>
      </w:r>
      <w:r w:rsidRPr="1EB2AEA2" w:rsidR="0EBD94C7">
        <w:rPr>
          <w:rFonts w:ascii="Calibri" w:hAnsi="Calibri" w:eastAsia="Calibri" w:cs="Calibri" w:asciiTheme="minorAscii" w:hAnsiTheme="minorAscii" w:eastAsiaTheme="minorAscii" w:cstheme="minorAscii"/>
          <w:sz w:val="24"/>
          <w:szCs w:val="24"/>
          <w:lang w:eastAsia="en-GB"/>
        </w:rPr>
        <w:t xml:space="preserve">h </w:t>
      </w:r>
      <w:r w:rsidRPr="1EB2AEA2" w:rsidR="273B3BED">
        <w:rPr>
          <w:rFonts w:ascii="Calibri" w:hAnsi="Calibri" w:eastAsia="Calibri" w:cs="Calibri" w:asciiTheme="minorAscii" w:hAnsiTheme="minorAscii" w:eastAsiaTheme="minorAscii" w:cstheme="minorAscii"/>
          <w:sz w:val="24"/>
          <w:szCs w:val="24"/>
          <w:lang w:eastAsia="en-GB"/>
        </w:rPr>
        <w:t xml:space="preserve">Derbyshire </w:t>
      </w:r>
      <w:r w:rsidRPr="1EB2AEA2" w:rsidR="0A9C3901">
        <w:rPr>
          <w:rFonts w:ascii="Calibri" w:hAnsi="Calibri" w:eastAsia="Calibri" w:cs="Calibri" w:asciiTheme="minorAscii" w:hAnsiTheme="minorAscii" w:eastAsiaTheme="minorAscii" w:cstheme="minorAscii"/>
          <w:sz w:val="24"/>
          <w:szCs w:val="24"/>
          <w:lang w:eastAsia="en-GB"/>
        </w:rPr>
        <w:t>County</w:t>
      </w:r>
      <w:r w:rsidRPr="1EB2AEA2" w:rsidR="273B3BED">
        <w:rPr>
          <w:rFonts w:ascii="Calibri" w:hAnsi="Calibri" w:eastAsia="Calibri" w:cs="Calibri" w:asciiTheme="minorAscii" w:hAnsiTheme="minorAscii" w:eastAsiaTheme="minorAscii" w:cstheme="minorAscii"/>
          <w:sz w:val="24"/>
          <w:szCs w:val="24"/>
          <w:lang w:eastAsia="en-GB"/>
        </w:rPr>
        <w:t xml:space="preserve"> Council to ensure </w:t>
      </w:r>
      <w:r w:rsidRPr="1EB2AEA2" w:rsidR="0A9C3901">
        <w:rPr>
          <w:rFonts w:ascii="Calibri" w:hAnsi="Calibri" w:eastAsia="Calibri" w:cs="Calibri" w:asciiTheme="minorAscii" w:hAnsiTheme="minorAscii" w:eastAsiaTheme="minorAscii" w:cstheme="minorAscii"/>
          <w:sz w:val="24"/>
          <w:szCs w:val="24"/>
          <w:lang w:eastAsia="en-GB"/>
        </w:rPr>
        <w:t xml:space="preserve">compliance </w:t>
      </w:r>
      <w:r w:rsidRPr="1EB2AEA2" w:rsidR="0A9C3901">
        <w:rPr>
          <w:rFonts w:ascii="Calibri" w:hAnsi="Calibri" w:eastAsia="Calibri" w:cs="Calibri" w:asciiTheme="minorAscii" w:hAnsiTheme="minorAscii" w:eastAsiaTheme="minorAscii" w:cstheme="minorAscii"/>
          <w:sz w:val="24"/>
          <w:szCs w:val="24"/>
          <w:lang w:eastAsia="en-GB"/>
        </w:rPr>
        <w:t>to regulations</w:t>
      </w:r>
      <w:r w:rsidRPr="1EB2AEA2" w:rsidR="04579FBA">
        <w:rPr>
          <w:rFonts w:ascii="Calibri" w:hAnsi="Calibri" w:eastAsia="Calibri" w:cs="Calibri" w:asciiTheme="minorAscii" w:hAnsiTheme="minorAscii" w:eastAsiaTheme="minorAscii" w:cstheme="minorAscii"/>
          <w:sz w:val="24"/>
          <w:szCs w:val="24"/>
          <w:lang w:eastAsia="en-GB"/>
        </w:rPr>
        <w:t xml:space="preserve"> via the Evolve platform. </w:t>
      </w:r>
    </w:p>
    <w:p w:rsidR="00EE787F" w:rsidP="1EB2AEA2" w:rsidRDefault="00451B6F" w14:paraId="433B5D5B" w14:textId="2BC27EF6">
      <w:pPr>
        <w:pStyle w:val="BodyText"/>
        <w:spacing w:line="276" w:lineRule="auto"/>
        <w:ind w:left="0" w:right="113"/>
        <w:jc w:val="both"/>
        <w:rPr>
          <w:rFonts w:ascii="Calibri" w:hAnsi="Calibri" w:eastAsia="Calibri" w:cs="Calibri" w:asciiTheme="minorAscii" w:hAnsiTheme="minorAscii" w:eastAsiaTheme="minorAscii" w:cstheme="minorAscii"/>
        </w:rPr>
      </w:pPr>
      <w:r w:rsidRPr="1EB2AEA2" w:rsidR="56F97E2C">
        <w:rPr>
          <w:rFonts w:ascii="Calibri" w:hAnsi="Calibri" w:eastAsia="Calibri" w:cs="Calibri" w:asciiTheme="minorAscii" w:hAnsiTheme="minorAscii" w:eastAsiaTheme="minorAscii" w:cstheme="minorAscii"/>
        </w:rPr>
        <w:t>The Operations M</w:t>
      </w:r>
      <w:r w:rsidRPr="1EB2AEA2" w:rsidR="4BC44169">
        <w:rPr>
          <w:rFonts w:ascii="Calibri" w:hAnsi="Calibri" w:eastAsia="Calibri" w:cs="Calibri" w:asciiTheme="minorAscii" w:hAnsiTheme="minorAscii" w:eastAsiaTheme="minorAscii" w:cstheme="minorAscii"/>
        </w:rPr>
        <w:t xml:space="preserve">anager is responsible for approving the cost of each trip </w:t>
      </w:r>
      <w:r w:rsidRPr="1EB2AEA2" w:rsidR="47BB4B05">
        <w:rPr>
          <w:rFonts w:ascii="Calibri" w:hAnsi="Calibri" w:eastAsia="Calibri" w:cs="Calibri" w:asciiTheme="minorAscii" w:hAnsiTheme="minorAscii" w:eastAsiaTheme="minorAscii" w:cstheme="minorAscii"/>
        </w:rPr>
        <w:t>and,</w:t>
      </w:r>
      <w:r w:rsidRPr="1EB2AEA2" w:rsidR="4BC44169">
        <w:rPr>
          <w:rFonts w:ascii="Calibri" w:hAnsi="Calibri" w:eastAsia="Calibri" w:cs="Calibri" w:asciiTheme="minorAscii" w:hAnsiTheme="minorAscii" w:eastAsiaTheme="minorAscii" w:cstheme="minorAscii"/>
        </w:rPr>
        <w:t xml:space="preserve"> where relevant, will communicate directly with the </w:t>
      </w:r>
      <w:r w:rsidRPr="1EB2AEA2" w:rsidR="38DA75EC">
        <w:rPr>
          <w:rFonts w:ascii="Calibri" w:hAnsi="Calibri" w:eastAsia="Calibri" w:cs="Calibri" w:asciiTheme="minorAscii" w:hAnsiTheme="minorAscii" w:eastAsiaTheme="minorAscii" w:cstheme="minorAscii"/>
        </w:rPr>
        <w:t>F</w:t>
      </w:r>
      <w:r w:rsidRPr="1EB2AEA2" w:rsidR="4BC44169">
        <w:rPr>
          <w:rFonts w:ascii="Calibri" w:hAnsi="Calibri" w:eastAsia="Calibri" w:cs="Calibri" w:asciiTheme="minorAscii" w:hAnsiTheme="minorAscii" w:eastAsiaTheme="minorAscii" w:cstheme="minorAscii"/>
        </w:rPr>
        <w:t>in</w:t>
      </w:r>
      <w:r w:rsidRPr="1EB2AEA2" w:rsidR="56F97E2C">
        <w:rPr>
          <w:rFonts w:ascii="Calibri" w:hAnsi="Calibri" w:eastAsia="Calibri" w:cs="Calibri" w:asciiTheme="minorAscii" w:hAnsiTheme="minorAscii" w:eastAsiaTheme="minorAscii" w:cstheme="minorAscii"/>
        </w:rPr>
        <w:t xml:space="preserve">ance </w:t>
      </w:r>
      <w:r w:rsidRPr="1EB2AEA2" w:rsidR="01470D7F">
        <w:rPr>
          <w:rFonts w:ascii="Calibri" w:hAnsi="Calibri" w:eastAsia="Calibri" w:cs="Calibri" w:asciiTheme="minorAscii" w:hAnsiTheme="minorAscii" w:eastAsiaTheme="minorAscii" w:cstheme="minorAscii"/>
        </w:rPr>
        <w:t>T</w:t>
      </w:r>
      <w:r w:rsidRPr="1EB2AEA2" w:rsidR="56F97E2C">
        <w:rPr>
          <w:rFonts w:ascii="Calibri" w:hAnsi="Calibri" w:eastAsia="Calibri" w:cs="Calibri" w:asciiTheme="minorAscii" w:hAnsiTheme="minorAscii" w:eastAsiaTheme="minorAscii" w:cstheme="minorAscii"/>
        </w:rPr>
        <w:t>eam</w:t>
      </w:r>
      <w:r w:rsidRPr="1EB2AEA2" w:rsidR="5C8DCE04">
        <w:rPr>
          <w:rFonts w:ascii="Calibri" w:hAnsi="Calibri" w:eastAsia="Calibri" w:cs="Calibri" w:asciiTheme="minorAscii" w:hAnsiTheme="minorAscii" w:eastAsiaTheme="minorAscii" w:cstheme="minorAscii"/>
        </w:rPr>
        <w:t>,</w:t>
      </w:r>
      <w:r w:rsidRPr="1EB2AEA2" w:rsidR="56F97E2C">
        <w:rPr>
          <w:rFonts w:ascii="Calibri" w:hAnsi="Calibri" w:eastAsia="Calibri" w:cs="Calibri" w:asciiTheme="minorAscii" w:hAnsiTheme="minorAscii" w:eastAsiaTheme="minorAscii" w:cstheme="minorAscii"/>
        </w:rPr>
        <w:t xml:space="preserve"> regarding </w:t>
      </w:r>
      <w:r w:rsidRPr="1EB2AEA2" w:rsidR="64A2DC11">
        <w:rPr>
          <w:rFonts w:ascii="Calibri" w:hAnsi="Calibri" w:eastAsia="Calibri" w:cs="Calibri" w:asciiTheme="minorAscii" w:hAnsiTheme="minorAscii" w:eastAsiaTheme="minorAscii" w:cstheme="minorAscii"/>
        </w:rPr>
        <w:t xml:space="preserve">the </w:t>
      </w:r>
      <w:r w:rsidRPr="1EB2AEA2" w:rsidR="56F97E2C">
        <w:rPr>
          <w:rFonts w:ascii="Calibri" w:hAnsi="Calibri" w:eastAsia="Calibri" w:cs="Calibri" w:asciiTheme="minorAscii" w:hAnsiTheme="minorAscii" w:eastAsiaTheme="minorAscii" w:cstheme="minorAscii"/>
        </w:rPr>
        <w:t xml:space="preserve">billing </w:t>
      </w:r>
      <w:r w:rsidRPr="1EB2AEA2" w:rsidR="64A2DC11">
        <w:rPr>
          <w:rFonts w:ascii="Calibri" w:hAnsi="Calibri" w:eastAsia="Calibri" w:cs="Calibri" w:asciiTheme="minorAscii" w:hAnsiTheme="minorAscii" w:eastAsiaTheme="minorAscii" w:cstheme="minorAscii"/>
        </w:rPr>
        <w:t xml:space="preserve">of </w:t>
      </w:r>
      <w:r w:rsidRPr="1EB2AEA2" w:rsidR="56F97E2C">
        <w:rPr>
          <w:rFonts w:ascii="Calibri" w:hAnsi="Calibri" w:eastAsia="Calibri" w:cs="Calibri" w:asciiTheme="minorAscii" w:hAnsiTheme="minorAscii" w:eastAsiaTheme="minorAscii" w:cstheme="minorAscii"/>
        </w:rPr>
        <w:t>parents. The Operations M</w:t>
      </w:r>
      <w:r w:rsidRPr="1EB2AEA2" w:rsidR="4BC44169">
        <w:rPr>
          <w:rFonts w:ascii="Calibri" w:hAnsi="Calibri" w:eastAsia="Calibri" w:cs="Calibri" w:asciiTheme="minorAscii" w:hAnsiTheme="minorAscii" w:eastAsiaTheme="minorAscii" w:cstheme="minorAscii"/>
        </w:rPr>
        <w:t xml:space="preserve">anager is responsible for ensuring the </w:t>
      </w:r>
      <w:r w:rsidRPr="1EB2AEA2" w:rsidR="4C54BED3">
        <w:rPr>
          <w:rFonts w:ascii="Calibri" w:hAnsi="Calibri" w:eastAsia="Calibri" w:cs="Calibri" w:asciiTheme="minorAscii" w:hAnsiTheme="minorAscii" w:eastAsiaTheme="minorAscii" w:cstheme="minorAscii"/>
        </w:rPr>
        <w:t>S</w:t>
      </w:r>
      <w:r w:rsidRPr="1EB2AEA2" w:rsidR="4BC44169">
        <w:rPr>
          <w:rFonts w:ascii="Calibri" w:hAnsi="Calibri" w:eastAsia="Calibri" w:cs="Calibri" w:asciiTheme="minorAscii" w:hAnsiTheme="minorAscii" w:eastAsiaTheme="minorAscii" w:cstheme="minorAscii"/>
        </w:rPr>
        <w:t>chool</w:t>
      </w:r>
      <w:r w:rsidRPr="1EB2AEA2" w:rsidR="4BC44169">
        <w:rPr>
          <w:rFonts w:ascii="Calibri" w:hAnsi="Calibri" w:eastAsia="Calibri" w:cs="Calibri" w:asciiTheme="minorAscii" w:hAnsiTheme="minorAscii" w:eastAsiaTheme="minorAscii" w:cstheme="minorAscii"/>
        </w:rPr>
        <w:t xml:space="preserve"> has appropriate insurance cover in place</w:t>
      </w:r>
      <w:r w:rsidRPr="1EB2AEA2" w:rsidR="44841494">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in relation to any trips </w:t>
      </w:r>
      <w:r w:rsidRPr="1EB2AEA2" w:rsidR="56F97E2C">
        <w:rPr>
          <w:rFonts w:ascii="Calibri" w:hAnsi="Calibri" w:eastAsia="Calibri" w:cs="Calibri" w:asciiTheme="minorAscii" w:hAnsiTheme="minorAscii" w:eastAsiaTheme="minorAscii" w:cstheme="minorAscii"/>
        </w:rPr>
        <w:t>and processing any claims that arise.</w:t>
      </w:r>
    </w:p>
    <w:p w:rsidR="00C43999" w:rsidP="1EB2AEA2" w:rsidRDefault="00C43999" w14:paraId="5AFA111E" w14:textId="77777777">
      <w:pPr>
        <w:pStyle w:val="BodyText"/>
        <w:spacing w:line="276" w:lineRule="auto"/>
        <w:ind w:left="0" w:right="113"/>
        <w:jc w:val="both"/>
        <w:rPr>
          <w:rFonts w:ascii="Calibri" w:hAnsi="Calibri" w:eastAsia="Calibri" w:cs="Calibri" w:asciiTheme="minorAscii" w:hAnsiTheme="minorAscii" w:eastAsiaTheme="minorAscii" w:cstheme="minorAscii"/>
        </w:rPr>
      </w:pPr>
    </w:p>
    <w:p w:rsidRPr="00AB793B" w:rsidR="00C43999" w:rsidP="1EB2AEA2" w:rsidRDefault="00AB793B" w14:paraId="371F84E5" w14:textId="2DC2C779">
      <w:pPr>
        <w:spacing w:after="0" w:line="240" w:lineRule="auto"/>
        <w:rPr>
          <w:rFonts w:ascii="Calibri" w:hAnsi="Calibri" w:eastAsia="Calibri" w:cs="Calibri" w:asciiTheme="minorAscii" w:hAnsiTheme="minorAscii" w:eastAsiaTheme="minorAscii" w:cstheme="minorAscii"/>
          <w:sz w:val="24"/>
          <w:szCs w:val="24"/>
          <w:lang w:eastAsia="en-GB"/>
          <w:rPrChange w:author="" w16du:dateUtc="2026-05-28T10:32:00Z" w:id="646746663">
            <w:rPr>
              <w:rFonts w:asciiTheme="minorHAnsi" w:hAnsiTheme="minorHAnsi" w:cstheme="minorBidi"/>
            </w:rPr>
          </w:rPrChange>
        </w:rPr>
      </w:pPr>
      <w:r w:rsidRPr="1EB2AEA2" w:rsidR="72526118">
        <w:rPr>
          <w:rFonts w:ascii="Calibri" w:hAnsi="Calibri" w:eastAsia="Calibri" w:cs="Calibri" w:asciiTheme="minorAscii" w:hAnsiTheme="minorAscii" w:eastAsiaTheme="minorAscii" w:cstheme="minorAscii"/>
          <w:sz w:val="24"/>
          <w:szCs w:val="24"/>
          <w:lang w:eastAsia="en-GB"/>
        </w:rPr>
        <w:t xml:space="preserve">The Designated Safeguarding Lead (DSL) must be consulted where safeguarding or welfare concerns arise relating to a pupil </w:t>
      </w:r>
      <w:r w:rsidRPr="1EB2AEA2" w:rsidR="72526118">
        <w:rPr>
          <w:rFonts w:ascii="Calibri" w:hAnsi="Calibri" w:eastAsia="Calibri" w:cs="Calibri" w:asciiTheme="minorAscii" w:hAnsiTheme="minorAscii" w:eastAsiaTheme="minorAscii" w:cstheme="minorAscii"/>
          <w:sz w:val="24"/>
          <w:szCs w:val="24"/>
          <w:lang w:eastAsia="en-GB"/>
        </w:rPr>
        <w:t>participating</w:t>
      </w:r>
      <w:r w:rsidRPr="1EB2AEA2" w:rsidR="72526118">
        <w:rPr>
          <w:rFonts w:ascii="Calibri" w:hAnsi="Calibri" w:eastAsia="Calibri" w:cs="Calibri" w:asciiTheme="minorAscii" w:hAnsiTheme="minorAscii" w:eastAsiaTheme="minorAscii" w:cstheme="minorAscii"/>
          <w:sz w:val="24"/>
          <w:szCs w:val="24"/>
          <w:lang w:eastAsia="en-GB"/>
        </w:rPr>
        <w:t xml:space="preserve"> in a visit.</w:t>
      </w:r>
      <w:r w:rsidRPr="1EB2AEA2" w:rsidR="72526118">
        <w:rPr>
          <w:rFonts w:ascii="Calibri" w:hAnsi="Calibri" w:eastAsia="Calibri" w:cs="Calibri" w:asciiTheme="minorAscii" w:hAnsiTheme="minorAscii" w:eastAsiaTheme="minorAscii" w:cstheme="minorAscii"/>
          <w:sz w:val="24"/>
          <w:szCs w:val="24"/>
          <w:lang w:eastAsia="en-GB"/>
        </w:rPr>
        <w:t xml:space="preserve"> </w:t>
      </w:r>
      <w:r w:rsidRPr="1EB2AEA2" w:rsidR="0640856B">
        <w:rPr>
          <w:rFonts w:ascii="Calibri" w:hAnsi="Calibri" w:eastAsia="Calibri" w:cs="Calibri" w:asciiTheme="minorAscii" w:hAnsiTheme="minorAscii" w:eastAsiaTheme="minorAscii" w:cstheme="minorAscii"/>
        </w:rPr>
        <w:t xml:space="preserve">All staff </w:t>
      </w:r>
      <w:r w:rsidRPr="1EB2AEA2" w:rsidR="0640856B">
        <w:rPr>
          <w:rFonts w:ascii="Calibri" w:hAnsi="Calibri" w:eastAsia="Calibri" w:cs="Calibri" w:asciiTheme="minorAscii" w:hAnsiTheme="minorAscii" w:eastAsiaTheme="minorAscii" w:cstheme="minorAscii"/>
        </w:rPr>
        <w:t>accompanying</w:t>
      </w:r>
      <w:r w:rsidRPr="1EB2AEA2" w:rsidR="0640856B">
        <w:rPr>
          <w:rFonts w:ascii="Calibri" w:hAnsi="Calibri" w:eastAsia="Calibri" w:cs="Calibri" w:asciiTheme="minorAscii" w:hAnsiTheme="minorAscii" w:eastAsiaTheme="minorAscii" w:cstheme="minorAscii"/>
        </w:rPr>
        <w:t xml:space="preserve"> the trip </w:t>
      </w:r>
      <w:r w:rsidRPr="1EB2AEA2" w:rsidR="1268272C">
        <w:rPr>
          <w:rFonts w:ascii="Calibri" w:hAnsi="Calibri" w:eastAsia="Calibri" w:cs="Calibri" w:asciiTheme="minorAscii" w:hAnsiTheme="minorAscii" w:eastAsiaTheme="minorAscii" w:cstheme="minorAscii"/>
        </w:rPr>
        <w:t>have</w:t>
      </w:r>
      <w:r w:rsidRPr="1EB2AEA2" w:rsidR="0640856B">
        <w:rPr>
          <w:rFonts w:ascii="Calibri" w:hAnsi="Calibri" w:eastAsia="Calibri" w:cs="Calibri" w:asciiTheme="minorAscii" w:hAnsiTheme="minorAscii" w:eastAsiaTheme="minorAscii" w:cstheme="minorAscii"/>
        </w:rPr>
        <w:t xml:space="preserve"> received </w:t>
      </w:r>
      <w:r w:rsidRPr="1EB2AEA2" w:rsidR="1268272C">
        <w:rPr>
          <w:rFonts w:ascii="Calibri" w:hAnsi="Calibri" w:eastAsia="Calibri" w:cs="Calibri" w:asciiTheme="minorAscii" w:hAnsiTheme="minorAscii" w:eastAsiaTheme="minorAscii" w:cstheme="minorAscii"/>
        </w:rPr>
        <w:t>safeguarding</w:t>
      </w:r>
      <w:r w:rsidRPr="1EB2AEA2" w:rsidR="1268272C">
        <w:rPr>
          <w:rFonts w:ascii="Calibri" w:hAnsi="Calibri" w:eastAsia="Calibri" w:cs="Calibri" w:asciiTheme="minorAscii" w:hAnsiTheme="minorAscii" w:eastAsiaTheme="minorAscii" w:cstheme="minorAscii"/>
        </w:rPr>
        <w:t xml:space="preserve"> training in </w:t>
      </w:r>
      <w:r w:rsidRPr="1EB2AEA2" w:rsidR="1268272C">
        <w:rPr>
          <w:rFonts w:ascii="Calibri" w:hAnsi="Calibri" w:eastAsia="Calibri" w:cs="Calibri" w:asciiTheme="minorAscii" w:hAnsiTheme="minorAscii" w:eastAsiaTheme="minorAscii" w:cstheme="minorAscii"/>
        </w:rPr>
        <w:t>line</w:t>
      </w:r>
      <w:r w:rsidRPr="1EB2AEA2" w:rsidR="1268272C">
        <w:rPr>
          <w:rFonts w:ascii="Calibri" w:hAnsi="Calibri" w:eastAsia="Calibri" w:cs="Calibri" w:asciiTheme="minorAscii" w:hAnsiTheme="minorAscii" w:eastAsiaTheme="minorAscii" w:cstheme="minorAscii"/>
        </w:rPr>
        <w:t xml:space="preserve"> with </w:t>
      </w:r>
      <w:r w:rsidRPr="1EB2AEA2" w:rsidR="1268272C">
        <w:rPr>
          <w:rFonts w:ascii="Calibri" w:hAnsi="Calibri" w:eastAsia="Calibri" w:cs="Calibri" w:asciiTheme="minorAscii" w:hAnsiTheme="minorAscii" w:eastAsiaTheme="minorAscii" w:cstheme="minorAscii"/>
        </w:rPr>
        <w:t>current</w:t>
      </w:r>
      <w:r w:rsidRPr="1EB2AEA2" w:rsidR="1268272C">
        <w:rPr>
          <w:rFonts w:ascii="Calibri" w:hAnsi="Calibri" w:eastAsia="Calibri" w:cs="Calibri" w:asciiTheme="minorAscii" w:hAnsiTheme="minorAscii" w:eastAsiaTheme="minorAscii" w:cstheme="minorAscii"/>
        </w:rPr>
        <w:t xml:space="preserve"> KCSIE </w:t>
      </w:r>
      <w:r w:rsidRPr="1EB2AEA2" w:rsidR="1268272C">
        <w:rPr>
          <w:rFonts w:ascii="Calibri" w:hAnsi="Calibri" w:eastAsia="Calibri" w:cs="Calibri" w:asciiTheme="minorAscii" w:hAnsiTheme="minorAscii" w:eastAsiaTheme="minorAscii" w:cstheme="minorAscii"/>
        </w:rPr>
        <w:t>considerat</w:t>
      </w:r>
      <w:r w:rsidRPr="1EB2AEA2" w:rsidR="1268272C">
        <w:rPr>
          <w:rFonts w:ascii="Calibri" w:hAnsi="Calibri" w:eastAsia="Calibri" w:cs="Calibri" w:asciiTheme="minorAscii" w:hAnsiTheme="minorAscii" w:eastAsiaTheme="minorAscii" w:cstheme="minorAscii"/>
        </w:rPr>
        <w:t>ions</w:t>
      </w:r>
      <w:r w:rsidRPr="1EB2AEA2" w:rsidR="72526118">
        <w:rPr>
          <w:rFonts w:ascii="Calibri" w:hAnsi="Calibri" w:eastAsia="Calibri" w:cs="Calibri" w:asciiTheme="minorAscii" w:hAnsiTheme="minorAscii" w:eastAsiaTheme="minorAscii" w:cstheme="minorAscii"/>
        </w:rPr>
        <w:t>, this is overseen by the DSL</w:t>
      </w:r>
      <w:r w:rsidRPr="1EB2AEA2" w:rsidR="1268272C">
        <w:rPr>
          <w:rFonts w:ascii="Calibri" w:hAnsi="Calibri" w:eastAsia="Calibri" w:cs="Calibri" w:asciiTheme="minorAscii" w:hAnsiTheme="minorAscii" w:eastAsiaTheme="minorAscii" w:cstheme="minorAscii"/>
        </w:rPr>
        <w:t xml:space="preserve">. </w:t>
      </w:r>
    </w:p>
    <w:p w:rsidRPr="00A67F84" w:rsidR="00282F89" w:rsidP="1EB2AEA2" w:rsidRDefault="00282F89" w14:paraId="45FB0818" w14:textId="77777777">
      <w:pPr>
        <w:pStyle w:val="BodyText"/>
        <w:spacing w:line="276" w:lineRule="auto"/>
        <w:ind w:left="0" w:right="113"/>
        <w:jc w:val="both"/>
        <w:rPr>
          <w:rFonts w:ascii="Calibri" w:hAnsi="Calibri" w:eastAsia="Calibri" w:cs="Calibri" w:asciiTheme="minorAscii" w:hAnsiTheme="minorAscii" w:eastAsiaTheme="minorAscii" w:cstheme="minorAscii"/>
          <w:b w:val="1"/>
          <w:bCs w:val="1"/>
        </w:rPr>
      </w:pPr>
    </w:p>
    <w:p w:rsidR="0067779D" w:rsidP="1EB2AEA2" w:rsidRDefault="00EE787F" w14:paraId="6F021781" w14:textId="77777777">
      <w:pPr>
        <w:pStyle w:val="BodyText"/>
        <w:spacing w:line="276" w:lineRule="auto"/>
        <w:ind w:left="0" w:right="113"/>
        <w:jc w:val="both"/>
        <w:rPr>
          <w:rFonts w:ascii="Calibri" w:hAnsi="Calibri" w:eastAsia="Calibri" w:cs="Calibri" w:asciiTheme="minorAscii" w:hAnsiTheme="minorAscii" w:eastAsiaTheme="minorAscii" w:cstheme="minorAscii"/>
          <w:b w:val="1"/>
          <w:bCs w:val="1"/>
        </w:rPr>
      </w:pPr>
      <w:r w:rsidRPr="1EB2AEA2" w:rsidR="4BC44169">
        <w:rPr>
          <w:rFonts w:ascii="Calibri" w:hAnsi="Calibri" w:eastAsia="Calibri" w:cs="Calibri" w:asciiTheme="minorAscii" w:hAnsiTheme="minorAscii" w:eastAsiaTheme="minorAscii" w:cstheme="minorAscii"/>
          <w:b w:val="1"/>
          <w:bCs w:val="1"/>
        </w:rPr>
        <w:t>Consent</w:t>
      </w:r>
    </w:p>
    <w:p w:rsidR="6E94A646" w:rsidP="1EB2AEA2" w:rsidRDefault="581A55AC" w14:paraId="7E77DF37" w14:textId="16A205BE">
      <w:pPr>
        <w:pStyle w:val="BodyText"/>
        <w:spacing w:line="276" w:lineRule="auto"/>
        <w:ind w:left="0" w:right="113"/>
        <w:jc w:val="both"/>
        <w:rPr>
          <w:rFonts w:ascii="Calibri" w:hAnsi="Calibri" w:eastAsia="Calibri" w:cs="Calibri" w:asciiTheme="minorAscii" w:hAnsiTheme="minorAscii" w:eastAsiaTheme="minorAscii" w:cstheme="minorAscii"/>
        </w:rPr>
      </w:pPr>
      <w:r w:rsidRPr="1EB2AEA2" w:rsidR="73F36B00">
        <w:rPr>
          <w:rFonts w:ascii="Calibri" w:hAnsi="Calibri" w:eastAsia="Calibri" w:cs="Calibri" w:asciiTheme="minorAscii" w:hAnsiTheme="minorAscii" w:eastAsiaTheme="minorAscii" w:cstheme="minorAscii"/>
        </w:rPr>
        <w:t>When a</w:t>
      </w:r>
      <w:r w:rsidRPr="1EB2AEA2" w:rsidR="1393F861">
        <w:rPr>
          <w:rFonts w:ascii="Calibri" w:hAnsi="Calibri" w:eastAsia="Calibri" w:cs="Calibri" w:asciiTheme="minorAscii" w:hAnsiTheme="minorAscii" w:eastAsiaTheme="minorAscii" w:cstheme="minorAscii"/>
        </w:rPr>
        <w:t xml:space="preserve"> child</w:t>
      </w:r>
      <w:r w:rsidRPr="1EB2AEA2" w:rsidR="73F36B00">
        <w:rPr>
          <w:rFonts w:ascii="Calibri" w:hAnsi="Calibri" w:eastAsia="Calibri" w:cs="Calibri" w:asciiTheme="minorAscii" w:hAnsiTheme="minorAscii" w:eastAsiaTheme="minorAscii" w:cstheme="minorAscii"/>
        </w:rPr>
        <w:t xml:space="preserve"> </w:t>
      </w:r>
      <w:r w:rsidRPr="1EB2AEA2" w:rsidR="1393F861">
        <w:rPr>
          <w:rFonts w:ascii="Calibri" w:hAnsi="Calibri" w:eastAsia="Calibri" w:cs="Calibri" w:asciiTheme="minorAscii" w:hAnsiTheme="minorAscii" w:eastAsiaTheme="minorAscii" w:cstheme="minorAscii"/>
        </w:rPr>
        <w:t xml:space="preserve">joins </w:t>
      </w:r>
      <w:r w:rsidRPr="1EB2AEA2" w:rsidR="73F36B00">
        <w:rPr>
          <w:rFonts w:ascii="Calibri" w:hAnsi="Calibri" w:eastAsia="Calibri" w:cs="Calibri" w:asciiTheme="minorAscii" w:hAnsiTheme="minorAscii" w:eastAsiaTheme="minorAscii" w:cstheme="minorAscii"/>
        </w:rPr>
        <w:t xml:space="preserve">St </w:t>
      </w:r>
      <w:r w:rsidRPr="1EB2AEA2" w:rsidR="1F1A0EEC">
        <w:rPr>
          <w:rFonts w:ascii="Calibri" w:hAnsi="Calibri" w:eastAsia="Calibri" w:cs="Calibri" w:asciiTheme="minorAscii" w:hAnsiTheme="minorAscii" w:eastAsiaTheme="minorAscii" w:cstheme="minorAscii"/>
        </w:rPr>
        <w:t xml:space="preserve">Wystan’s, </w:t>
      </w:r>
      <w:r w:rsidRPr="1EB2AEA2" w:rsidR="05F8627D">
        <w:rPr>
          <w:rFonts w:ascii="Calibri" w:hAnsi="Calibri" w:eastAsia="Calibri" w:cs="Calibri" w:asciiTheme="minorAscii" w:hAnsiTheme="minorAscii" w:eastAsiaTheme="minorAscii" w:cstheme="minorAscii"/>
        </w:rPr>
        <w:t xml:space="preserve">parents/carers </w:t>
      </w:r>
      <w:r w:rsidRPr="1EB2AEA2" w:rsidR="09C256D6">
        <w:rPr>
          <w:rFonts w:ascii="Calibri" w:hAnsi="Calibri" w:eastAsia="Calibri" w:cs="Calibri" w:asciiTheme="minorAscii" w:hAnsiTheme="minorAscii" w:eastAsiaTheme="minorAscii" w:cstheme="minorAscii"/>
        </w:rPr>
        <w:t xml:space="preserve">are asked to </w:t>
      </w:r>
      <w:r w:rsidRPr="1EB2AEA2" w:rsidR="116CA076">
        <w:rPr>
          <w:rFonts w:ascii="Calibri" w:hAnsi="Calibri" w:eastAsia="Calibri" w:cs="Calibri" w:asciiTheme="minorAscii" w:hAnsiTheme="minorAscii" w:eastAsiaTheme="minorAscii" w:cstheme="minorAscii"/>
        </w:rPr>
        <w:t>give</w:t>
      </w:r>
      <w:r w:rsidRPr="1EB2AEA2" w:rsidR="09C256D6">
        <w:rPr>
          <w:rFonts w:ascii="Calibri" w:hAnsi="Calibri" w:eastAsia="Calibri" w:cs="Calibri" w:asciiTheme="minorAscii" w:hAnsiTheme="minorAscii" w:eastAsiaTheme="minorAscii" w:cstheme="minorAscii"/>
        </w:rPr>
        <w:t xml:space="preserve"> permission </w:t>
      </w:r>
      <w:r w:rsidRPr="1EB2AEA2" w:rsidR="326653A3">
        <w:rPr>
          <w:rFonts w:ascii="Calibri" w:hAnsi="Calibri" w:eastAsia="Calibri" w:cs="Calibri" w:asciiTheme="minorAscii" w:hAnsiTheme="minorAscii" w:eastAsiaTheme="minorAscii" w:cstheme="minorAscii"/>
        </w:rPr>
        <w:t>for their</w:t>
      </w:r>
      <w:r w:rsidRPr="1EB2AEA2" w:rsidR="09C256D6">
        <w:rPr>
          <w:rFonts w:ascii="Calibri" w:hAnsi="Calibri" w:eastAsia="Calibri" w:cs="Calibri" w:asciiTheme="minorAscii" w:hAnsiTheme="minorAscii" w:eastAsiaTheme="minorAscii" w:cstheme="minorAscii"/>
        </w:rPr>
        <w:t xml:space="preserve"> </w:t>
      </w:r>
      <w:r w:rsidRPr="1EB2AEA2" w:rsidR="39F0267F">
        <w:rPr>
          <w:rFonts w:ascii="Calibri" w:hAnsi="Calibri" w:eastAsia="Calibri" w:cs="Calibri" w:asciiTheme="minorAscii" w:hAnsiTheme="minorAscii" w:eastAsiaTheme="minorAscii" w:cstheme="minorAscii"/>
        </w:rPr>
        <w:t>child to walk</w:t>
      </w:r>
      <w:r w:rsidRPr="1EB2AEA2" w:rsidR="0F9BFC3D">
        <w:rPr>
          <w:rFonts w:ascii="Calibri" w:hAnsi="Calibri" w:eastAsia="Calibri" w:cs="Calibri" w:asciiTheme="minorAscii" w:hAnsiTheme="minorAscii" w:eastAsiaTheme="minorAscii" w:cstheme="minorAscii"/>
        </w:rPr>
        <w:t xml:space="preserve"> supervised </w:t>
      </w:r>
      <w:r w:rsidRPr="1EB2AEA2" w:rsidR="39F0267F">
        <w:rPr>
          <w:rFonts w:ascii="Calibri" w:hAnsi="Calibri" w:eastAsia="Calibri" w:cs="Calibri" w:asciiTheme="minorAscii" w:hAnsiTheme="minorAscii" w:eastAsiaTheme="minorAscii" w:cstheme="minorAscii"/>
        </w:rPr>
        <w:t>around the village of Repton</w:t>
      </w:r>
      <w:r w:rsidRPr="1EB2AEA2" w:rsidR="27706B4E">
        <w:rPr>
          <w:rFonts w:ascii="Calibri" w:hAnsi="Calibri" w:eastAsia="Calibri" w:cs="Calibri" w:asciiTheme="minorAscii" w:hAnsiTheme="minorAscii" w:eastAsiaTheme="minorAscii" w:cstheme="minorAscii"/>
        </w:rPr>
        <w:t xml:space="preserve"> - </w:t>
      </w:r>
      <w:r w:rsidRPr="1EB2AEA2" w:rsidR="561BAE84">
        <w:rPr>
          <w:rFonts w:ascii="Calibri" w:hAnsi="Calibri" w:eastAsia="Calibri" w:cs="Calibri" w:asciiTheme="minorAscii" w:hAnsiTheme="minorAscii" w:eastAsiaTheme="minorAscii" w:cstheme="minorAscii"/>
        </w:rPr>
        <w:t xml:space="preserve">this </w:t>
      </w:r>
      <w:r w:rsidRPr="1EB2AEA2" w:rsidR="11C52B11">
        <w:rPr>
          <w:rFonts w:ascii="Calibri" w:hAnsi="Calibri" w:eastAsia="Calibri" w:cs="Calibri" w:asciiTheme="minorAscii" w:hAnsiTheme="minorAscii" w:eastAsiaTheme="minorAscii" w:cstheme="minorAscii"/>
        </w:rPr>
        <w:t xml:space="preserve">could </w:t>
      </w:r>
      <w:r w:rsidRPr="1EB2AEA2" w:rsidR="6FCBDF0E">
        <w:rPr>
          <w:rFonts w:ascii="Calibri" w:hAnsi="Calibri" w:eastAsia="Calibri" w:cs="Calibri" w:asciiTheme="minorAscii" w:hAnsiTheme="minorAscii" w:eastAsiaTheme="minorAscii" w:cstheme="minorAscii"/>
        </w:rPr>
        <w:t xml:space="preserve">be a </w:t>
      </w:r>
      <w:r w:rsidRPr="1EB2AEA2" w:rsidR="1393F861">
        <w:rPr>
          <w:rFonts w:ascii="Calibri" w:hAnsi="Calibri" w:eastAsia="Calibri" w:cs="Calibri" w:asciiTheme="minorAscii" w:hAnsiTheme="minorAscii" w:eastAsiaTheme="minorAscii" w:cstheme="minorAscii"/>
        </w:rPr>
        <w:t>one-off</w:t>
      </w:r>
      <w:r w:rsidRPr="1EB2AEA2" w:rsidR="561BAE84">
        <w:rPr>
          <w:rFonts w:ascii="Calibri" w:hAnsi="Calibri" w:eastAsia="Calibri" w:cs="Calibri" w:asciiTheme="minorAscii" w:hAnsiTheme="minorAscii" w:eastAsiaTheme="minorAscii" w:cstheme="minorAscii"/>
        </w:rPr>
        <w:t xml:space="preserve"> </w:t>
      </w:r>
      <w:r w:rsidRPr="1EB2AEA2" w:rsidR="4FA98026">
        <w:rPr>
          <w:rFonts w:ascii="Calibri" w:hAnsi="Calibri" w:eastAsia="Calibri" w:cs="Calibri" w:asciiTheme="minorAscii" w:hAnsiTheme="minorAscii" w:eastAsiaTheme="minorAscii" w:cstheme="minorAscii"/>
        </w:rPr>
        <w:t xml:space="preserve">trip or a </w:t>
      </w:r>
      <w:r w:rsidRPr="1EB2AEA2" w:rsidR="347BE6F3">
        <w:rPr>
          <w:rFonts w:ascii="Calibri" w:hAnsi="Calibri" w:eastAsia="Calibri" w:cs="Calibri" w:asciiTheme="minorAscii" w:hAnsiTheme="minorAscii" w:eastAsiaTheme="minorAscii" w:cstheme="minorAscii"/>
        </w:rPr>
        <w:t>regular</w:t>
      </w:r>
      <w:r w:rsidRPr="1EB2AEA2" w:rsidR="27706B4E">
        <w:rPr>
          <w:rFonts w:ascii="Calibri" w:hAnsi="Calibri" w:eastAsia="Calibri" w:cs="Calibri" w:asciiTheme="minorAscii" w:hAnsiTheme="minorAscii" w:eastAsiaTheme="minorAscii" w:cstheme="minorAscii"/>
        </w:rPr>
        <w:t xml:space="preserve"> </w:t>
      </w:r>
      <w:r w:rsidRPr="1EB2AEA2" w:rsidR="18CAFE3A">
        <w:rPr>
          <w:rFonts w:ascii="Calibri" w:hAnsi="Calibri" w:eastAsia="Calibri" w:cs="Calibri" w:asciiTheme="minorAscii" w:hAnsiTheme="minorAscii" w:eastAsiaTheme="minorAscii" w:cstheme="minorAscii"/>
        </w:rPr>
        <w:t xml:space="preserve">walking route to </w:t>
      </w:r>
      <w:r w:rsidRPr="1EB2AEA2" w:rsidR="16450240">
        <w:rPr>
          <w:rFonts w:ascii="Calibri" w:hAnsi="Calibri" w:eastAsia="Calibri" w:cs="Calibri" w:asciiTheme="minorAscii" w:hAnsiTheme="minorAscii" w:eastAsiaTheme="minorAscii" w:cstheme="minorAscii"/>
        </w:rPr>
        <w:t xml:space="preserve">a sporting </w:t>
      </w:r>
      <w:r w:rsidRPr="1EB2AEA2" w:rsidR="03DD8A9F">
        <w:rPr>
          <w:rFonts w:ascii="Calibri" w:hAnsi="Calibri" w:eastAsia="Calibri" w:cs="Calibri" w:asciiTheme="minorAscii" w:hAnsiTheme="minorAscii" w:eastAsiaTheme="minorAscii" w:cstheme="minorAscii"/>
        </w:rPr>
        <w:t>facility</w:t>
      </w:r>
      <w:r w:rsidRPr="1EB2AEA2" w:rsidR="6FCBDF0E">
        <w:rPr>
          <w:rFonts w:ascii="Calibri" w:hAnsi="Calibri" w:eastAsia="Calibri" w:cs="Calibri" w:asciiTheme="minorAscii" w:hAnsiTheme="minorAscii" w:eastAsiaTheme="minorAscii" w:cstheme="minorAscii"/>
        </w:rPr>
        <w:t xml:space="preserve">. </w:t>
      </w:r>
    </w:p>
    <w:p w:rsidRPr="00157E4D" w:rsidR="00EA1961" w:rsidP="1EB2AEA2" w:rsidRDefault="00EA1961" w14:paraId="02343029" w14:textId="77777777">
      <w:pPr>
        <w:pStyle w:val="BodyText"/>
        <w:spacing w:line="276" w:lineRule="auto"/>
        <w:ind w:left="0" w:right="113"/>
        <w:jc w:val="both"/>
        <w:rPr>
          <w:rFonts w:ascii="Calibri" w:hAnsi="Calibri" w:eastAsia="Calibri" w:cs="Calibri" w:asciiTheme="minorAscii" w:hAnsiTheme="minorAscii" w:eastAsiaTheme="minorAscii" w:cstheme="minorAscii"/>
        </w:rPr>
      </w:pPr>
    </w:p>
    <w:p w:rsidR="00EE787F" w:rsidP="1EB2AEA2" w:rsidRDefault="00EE787F" w14:paraId="3A4C57A1" w14:textId="5577ADDA">
      <w:pPr>
        <w:pStyle w:val="BodyText"/>
        <w:spacing w:line="276" w:lineRule="auto"/>
        <w:ind w:left="0" w:right="113"/>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 xml:space="preserve">Parents </w:t>
      </w:r>
      <w:r w:rsidRPr="1EB2AEA2" w:rsidR="4BC44169">
        <w:rPr>
          <w:rFonts w:ascii="Calibri" w:hAnsi="Calibri" w:eastAsia="Calibri" w:cs="Calibri" w:asciiTheme="minorAscii" w:hAnsiTheme="minorAscii" w:eastAsiaTheme="minorAscii" w:cstheme="minorAscii"/>
        </w:rPr>
        <w:t>are required to</w:t>
      </w:r>
      <w:r w:rsidRPr="1EB2AEA2" w:rsidR="4BC44169">
        <w:rPr>
          <w:rFonts w:ascii="Calibri" w:hAnsi="Calibri" w:eastAsia="Calibri" w:cs="Calibri" w:asciiTheme="minorAscii" w:hAnsiTheme="minorAscii" w:eastAsiaTheme="minorAscii" w:cstheme="minorAscii"/>
        </w:rPr>
        <w:t xml:space="preserve"> give consent for their child to </w:t>
      </w:r>
      <w:r w:rsidRPr="1EB2AEA2" w:rsidR="4BC44169">
        <w:rPr>
          <w:rFonts w:ascii="Calibri" w:hAnsi="Calibri" w:eastAsia="Calibri" w:cs="Calibri" w:asciiTheme="minorAscii" w:hAnsiTheme="minorAscii" w:eastAsiaTheme="minorAscii" w:cstheme="minorAscii"/>
        </w:rPr>
        <w:t>participate</w:t>
      </w:r>
      <w:r w:rsidRPr="1EB2AEA2" w:rsidR="4BC44169">
        <w:rPr>
          <w:rFonts w:ascii="Calibri" w:hAnsi="Calibri" w:eastAsia="Calibri" w:cs="Calibri" w:asciiTheme="minorAscii" w:hAnsiTheme="minorAscii" w:eastAsiaTheme="minorAscii" w:cstheme="minorAscii"/>
        </w:rPr>
        <w:t xml:space="preserve"> in educational</w:t>
      </w:r>
      <w:r w:rsidRPr="1EB2AEA2" w:rsidR="5345591B">
        <w:rPr>
          <w:rFonts w:ascii="Calibri" w:hAnsi="Calibri" w:eastAsia="Calibri" w:cs="Calibri" w:asciiTheme="minorAscii" w:hAnsiTheme="minorAscii" w:eastAsiaTheme="minorAscii" w:cstheme="minorAscii"/>
        </w:rPr>
        <w:t xml:space="preserve"> visits </w:t>
      </w:r>
      <w:r w:rsidRPr="1EB2AEA2" w:rsidR="5345591B">
        <w:rPr>
          <w:rFonts w:ascii="Calibri" w:hAnsi="Calibri" w:eastAsia="Calibri" w:cs="Calibri" w:asciiTheme="minorAscii" w:hAnsiTheme="minorAscii" w:eastAsiaTheme="minorAscii" w:cstheme="minorAscii"/>
        </w:rPr>
        <w:t>organised</w:t>
      </w:r>
      <w:r w:rsidRPr="1EB2AEA2" w:rsidR="5345591B">
        <w:rPr>
          <w:rFonts w:ascii="Calibri" w:hAnsi="Calibri" w:eastAsia="Calibri" w:cs="Calibri" w:asciiTheme="minorAscii" w:hAnsiTheme="minorAscii" w:eastAsiaTheme="minorAscii" w:cstheme="minorAscii"/>
        </w:rPr>
        <w:t xml:space="preserve"> by the </w:t>
      </w:r>
      <w:r w:rsidRPr="1EB2AEA2" w:rsidR="60C811ED">
        <w:rPr>
          <w:rFonts w:ascii="Calibri" w:hAnsi="Calibri" w:eastAsia="Calibri" w:cs="Calibri" w:asciiTheme="minorAscii" w:hAnsiTheme="minorAscii" w:eastAsiaTheme="minorAscii" w:cstheme="minorAscii"/>
        </w:rPr>
        <w:t>S</w:t>
      </w:r>
      <w:r w:rsidRPr="1EB2AEA2" w:rsidR="5345591B">
        <w:rPr>
          <w:rFonts w:ascii="Calibri" w:hAnsi="Calibri" w:eastAsia="Calibri" w:cs="Calibri" w:asciiTheme="minorAscii" w:hAnsiTheme="minorAscii" w:eastAsiaTheme="minorAscii" w:cstheme="minorAscii"/>
        </w:rPr>
        <w:t>chool</w:t>
      </w:r>
      <w:r w:rsidRPr="1EB2AEA2" w:rsidR="4BC44169">
        <w:rPr>
          <w:rFonts w:ascii="Calibri" w:hAnsi="Calibri" w:eastAsia="Calibri" w:cs="Calibri" w:asciiTheme="minorAscii" w:hAnsiTheme="minorAscii" w:eastAsiaTheme="minorAscii" w:cstheme="minorAscii"/>
        </w:rPr>
        <w:t xml:space="preserve"> </w:t>
      </w:r>
      <w:r w:rsidRPr="1EB2AEA2" w:rsidR="668F3C97">
        <w:rPr>
          <w:rFonts w:ascii="Calibri" w:hAnsi="Calibri" w:eastAsia="Calibri" w:cs="Calibri" w:asciiTheme="minorAscii" w:hAnsiTheme="minorAscii" w:eastAsiaTheme="minorAscii" w:cstheme="minorAscii"/>
        </w:rPr>
        <w:t xml:space="preserve">outside </w:t>
      </w:r>
      <w:r w:rsidRPr="1EB2AEA2" w:rsidR="4BFE6D1D">
        <w:rPr>
          <w:rFonts w:ascii="Calibri" w:hAnsi="Calibri" w:eastAsia="Calibri" w:cs="Calibri" w:asciiTheme="minorAscii" w:hAnsiTheme="minorAscii" w:eastAsiaTheme="minorAscii" w:cstheme="minorAscii"/>
        </w:rPr>
        <w:t xml:space="preserve">Repton </w:t>
      </w:r>
      <w:r w:rsidRPr="1EB2AEA2" w:rsidR="5FE62E1E">
        <w:rPr>
          <w:rFonts w:ascii="Calibri" w:hAnsi="Calibri" w:eastAsia="Calibri" w:cs="Calibri" w:asciiTheme="minorAscii" w:hAnsiTheme="minorAscii" w:eastAsiaTheme="minorAscii" w:cstheme="minorAscii"/>
        </w:rPr>
        <w:t>V</w:t>
      </w:r>
      <w:r w:rsidRPr="1EB2AEA2" w:rsidR="668F3C97">
        <w:rPr>
          <w:rFonts w:ascii="Calibri" w:hAnsi="Calibri" w:eastAsia="Calibri" w:cs="Calibri" w:asciiTheme="minorAscii" w:hAnsiTheme="minorAscii" w:eastAsiaTheme="minorAscii" w:cstheme="minorAscii"/>
        </w:rPr>
        <w:t>illage</w:t>
      </w:r>
      <w:r w:rsidRPr="1EB2AEA2" w:rsidR="347BE6F3">
        <w:rPr>
          <w:rFonts w:ascii="Calibri" w:hAnsi="Calibri" w:eastAsia="Calibri" w:cs="Calibri" w:asciiTheme="minorAscii" w:hAnsiTheme="minorAscii" w:eastAsiaTheme="minorAscii" w:cstheme="minorAscii"/>
        </w:rPr>
        <w:t>, this</w:t>
      </w:r>
      <w:r w:rsidRPr="1EB2AEA2" w:rsidR="347BE6F3">
        <w:rPr>
          <w:rFonts w:ascii="Calibri" w:hAnsi="Calibri" w:eastAsia="Calibri" w:cs="Calibri" w:asciiTheme="minorAscii" w:hAnsiTheme="minorAscii" w:eastAsiaTheme="minorAscii" w:cstheme="minorAscii"/>
        </w:rPr>
        <w:t xml:space="preserve"> includes the cost of a trip being added to </w:t>
      </w:r>
      <w:r w:rsidRPr="1EB2AEA2" w:rsidR="56D0E82A">
        <w:rPr>
          <w:rFonts w:ascii="Calibri" w:hAnsi="Calibri" w:eastAsia="Calibri" w:cs="Calibri" w:asciiTheme="minorAscii" w:hAnsiTheme="minorAscii" w:eastAsiaTheme="minorAscii" w:cstheme="minorAscii"/>
        </w:rPr>
        <w:t>the</w:t>
      </w:r>
      <w:r w:rsidRPr="1EB2AEA2" w:rsidR="347BE6F3">
        <w:rPr>
          <w:rFonts w:ascii="Calibri" w:hAnsi="Calibri" w:eastAsia="Calibri" w:cs="Calibri" w:asciiTheme="minorAscii" w:hAnsiTheme="minorAscii" w:eastAsiaTheme="minorAscii" w:cstheme="minorAscii"/>
        </w:rPr>
        <w:t xml:space="preserve"> next bill</w:t>
      </w:r>
      <w:r w:rsidRPr="1EB2AEA2" w:rsidR="480225AD">
        <w:rPr>
          <w:rFonts w:ascii="Calibri" w:hAnsi="Calibri" w:eastAsia="Calibri" w:cs="Calibri" w:asciiTheme="minorAscii" w:hAnsiTheme="minorAscii" w:eastAsiaTheme="minorAscii" w:cstheme="minorAscii"/>
        </w:rPr>
        <w:t>.</w:t>
      </w:r>
      <w:r w:rsidRPr="1EB2AEA2" w:rsidR="668F3C97">
        <w:rPr>
          <w:rFonts w:ascii="Calibri" w:hAnsi="Calibri" w:eastAsia="Calibri" w:cs="Calibri" w:asciiTheme="minorAscii" w:hAnsiTheme="minorAscii" w:eastAsiaTheme="minorAscii" w:cstheme="minorAscii"/>
        </w:rPr>
        <w:t xml:space="preserve"> </w:t>
      </w:r>
      <w:r w:rsidRPr="1EB2AEA2" w:rsidR="4BC44169">
        <w:rPr>
          <w:rFonts w:ascii="Calibri" w:hAnsi="Calibri" w:eastAsia="Calibri" w:cs="Calibri" w:asciiTheme="minorAscii" w:hAnsiTheme="minorAscii" w:eastAsiaTheme="minorAscii" w:cstheme="minorAscii"/>
        </w:rPr>
        <w:t xml:space="preserve"> </w:t>
      </w:r>
      <w:r w:rsidRPr="1EB2AEA2" w:rsidR="4BC44169">
        <w:rPr>
          <w:rFonts w:ascii="Calibri" w:hAnsi="Calibri" w:eastAsia="Calibri" w:cs="Calibri" w:asciiTheme="minorAscii" w:hAnsiTheme="minorAscii" w:eastAsiaTheme="minorAscii" w:cstheme="minorAscii"/>
        </w:rPr>
        <w:t>. While it is expected that all parents will gi</w:t>
      </w:r>
      <w:r w:rsidRPr="1EB2AEA2" w:rsidR="5345591B">
        <w:rPr>
          <w:rFonts w:ascii="Calibri" w:hAnsi="Calibri" w:eastAsia="Calibri" w:cs="Calibri" w:asciiTheme="minorAscii" w:hAnsiTheme="minorAscii" w:eastAsiaTheme="minorAscii" w:cstheme="minorAscii"/>
        </w:rPr>
        <w:t xml:space="preserve">ve consent </w:t>
      </w:r>
      <w:r w:rsidRPr="1EB2AEA2" w:rsidR="5345591B">
        <w:rPr>
          <w:rFonts w:ascii="Calibri" w:hAnsi="Calibri" w:eastAsia="Calibri" w:cs="Calibri" w:asciiTheme="minorAscii" w:hAnsiTheme="minorAscii" w:eastAsiaTheme="minorAscii" w:cstheme="minorAscii"/>
        </w:rPr>
        <w:t>for</w:t>
      </w:r>
      <w:r w:rsidRPr="1EB2AEA2" w:rsidR="5345591B">
        <w:rPr>
          <w:rFonts w:ascii="Calibri" w:hAnsi="Calibri" w:eastAsia="Calibri" w:cs="Calibri" w:asciiTheme="minorAscii" w:hAnsiTheme="minorAscii" w:eastAsiaTheme="minorAscii" w:cstheme="minorAscii"/>
        </w:rPr>
        <w:t xml:space="preserve"> their children t</w:t>
      </w:r>
      <w:r w:rsidRPr="1EB2AEA2" w:rsidR="4BC44169">
        <w:rPr>
          <w:rFonts w:ascii="Calibri" w:hAnsi="Calibri" w:eastAsia="Calibri" w:cs="Calibri" w:asciiTheme="minorAscii" w:hAnsiTheme="minorAscii" w:eastAsiaTheme="minorAscii" w:cstheme="minorAscii"/>
        </w:rPr>
        <w:t xml:space="preserve">o take part in an educational visit, </w:t>
      </w:r>
      <w:r w:rsidRPr="1EB2AEA2" w:rsidR="64A2DC11">
        <w:rPr>
          <w:rFonts w:ascii="Calibri" w:hAnsi="Calibri" w:eastAsia="Calibri" w:cs="Calibri" w:asciiTheme="minorAscii" w:hAnsiTheme="minorAscii" w:eastAsiaTheme="minorAscii" w:cstheme="minorAscii"/>
        </w:rPr>
        <w:t xml:space="preserve">where consent is not given, a pupil </w:t>
      </w:r>
      <w:r w:rsidRPr="1EB2AEA2" w:rsidR="4BC44169">
        <w:rPr>
          <w:rFonts w:ascii="Calibri" w:hAnsi="Calibri" w:eastAsia="Calibri" w:cs="Calibri" w:asciiTheme="minorAscii" w:hAnsiTheme="minorAscii" w:eastAsiaTheme="minorAscii" w:cstheme="minorAscii"/>
        </w:rPr>
        <w:t xml:space="preserve">will </w:t>
      </w:r>
      <w:r w:rsidRPr="1EB2AEA2" w:rsidR="4BC44169">
        <w:rPr>
          <w:rFonts w:ascii="Calibri" w:hAnsi="Calibri" w:eastAsia="Calibri" w:cs="Calibri" w:asciiTheme="minorAscii" w:hAnsiTheme="minorAscii" w:eastAsiaTheme="minorAscii" w:cstheme="minorAscii"/>
        </w:rPr>
        <w:t>be required</w:t>
      </w:r>
      <w:r w:rsidRPr="1EB2AEA2" w:rsidR="4BC44169">
        <w:rPr>
          <w:rFonts w:ascii="Calibri" w:hAnsi="Calibri" w:eastAsia="Calibri" w:cs="Calibri" w:asciiTheme="minorAscii" w:hAnsiTheme="minorAscii" w:eastAsiaTheme="minorAscii" w:cstheme="minorAscii"/>
        </w:rPr>
        <w:t xml:space="preserve"> to join another class for the duration of the trip.</w:t>
      </w:r>
    </w:p>
    <w:p w:rsidR="00C56024" w:rsidP="1EB2AEA2" w:rsidRDefault="00C56024" w14:paraId="1056C260" w14:textId="77777777">
      <w:pPr>
        <w:pStyle w:val="BodyText"/>
        <w:spacing w:line="276" w:lineRule="auto"/>
        <w:ind w:left="0" w:right="113"/>
        <w:jc w:val="both"/>
        <w:rPr>
          <w:rFonts w:ascii="Calibri" w:hAnsi="Calibri" w:eastAsia="Calibri" w:cs="Calibri" w:asciiTheme="minorAscii" w:hAnsiTheme="minorAscii" w:eastAsiaTheme="minorAscii" w:cstheme="minorAscii"/>
        </w:rPr>
      </w:pPr>
    </w:p>
    <w:p w:rsidRPr="00A67F84" w:rsidR="00891D0F" w:rsidP="1EB2AEA2" w:rsidRDefault="00891D0F" w14:paraId="53128261" w14:textId="740D6DBE">
      <w:pPr>
        <w:spacing w:after="0" w:line="240" w:lineRule="auto"/>
        <w:ind/>
        <w:rPr>
          <w:rFonts w:ascii="Calibri" w:hAnsi="Calibri" w:eastAsia="Calibri" w:cs="Calibri" w:asciiTheme="minorAscii" w:hAnsiTheme="minorAscii" w:eastAsiaTheme="minorAscii" w:cstheme="minorAscii"/>
          <w:sz w:val="24"/>
          <w:szCs w:val="24"/>
          <w:lang w:eastAsia="en-GB"/>
          <w:rPrChange w:author="" w16du:dateUtc="2026-05-28T10:34:00Z" w:id="161946547"/>
        </w:rPr>
      </w:pPr>
      <w:r w:rsidRPr="1EB2AEA2" w:rsidR="049C39F3">
        <w:rPr>
          <w:rFonts w:ascii="Calibri" w:hAnsi="Calibri" w:eastAsia="Calibri" w:cs="Calibri" w:asciiTheme="minorAscii" w:hAnsiTheme="minorAscii" w:eastAsiaTheme="minorAscii" w:cstheme="minorAscii"/>
          <w:sz w:val="24"/>
          <w:szCs w:val="24"/>
          <w:lang w:eastAsia="en-GB"/>
        </w:rPr>
        <w:t>Separate specific consent must be obtained for residential visits, higher-risk activities, and trips involving water-based or adventurous activities</w:t>
      </w:r>
    </w:p>
    <w:p w:rsidRPr="00A67F84" w:rsidR="00EE787F" w:rsidP="1EB2AEA2" w:rsidRDefault="00EE787F" w14:paraId="15B2E1F0" w14:textId="77777777">
      <w:pPr>
        <w:pStyle w:val="BodyText"/>
        <w:spacing w:line="276" w:lineRule="auto"/>
        <w:ind w:left="0" w:right="113"/>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Consent forms will be sent electronically to parents via Parent Hub</w:t>
      </w:r>
      <w:r w:rsidRPr="1EB2AEA2" w:rsidR="5345591B">
        <w:rPr>
          <w:rFonts w:ascii="Calibri" w:hAnsi="Calibri" w:eastAsia="Calibri" w:cs="Calibri" w:asciiTheme="minorAscii" w:hAnsiTheme="minorAscii" w:eastAsiaTheme="minorAscii" w:cstheme="minorAscii"/>
        </w:rPr>
        <w:t>.</w:t>
      </w:r>
      <w:r w:rsidRPr="1EB2AEA2" w:rsidR="45219810">
        <w:rPr>
          <w:rFonts w:ascii="Calibri" w:hAnsi="Calibri" w:eastAsia="Calibri" w:cs="Calibri" w:asciiTheme="minorAscii" w:hAnsiTheme="minorAscii" w:eastAsiaTheme="minorAscii" w:cstheme="minorAscii"/>
        </w:rPr>
        <w:t xml:space="preserve"> </w:t>
      </w:r>
    </w:p>
    <w:p w:rsidRPr="00A67F84" w:rsidR="00282F89" w:rsidP="1EB2AEA2" w:rsidRDefault="00282F89" w14:paraId="62486C05" w14:textId="77777777">
      <w:pPr>
        <w:pStyle w:val="Heading1"/>
        <w:spacing w:line="276" w:lineRule="auto"/>
        <w:ind w:left="0" w:right="113"/>
        <w:jc w:val="both"/>
        <w:rPr>
          <w:rFonts w:ascii="Calibri" w:hAnsi="Calibri" w:eastAsia="Calibri" w:cs="Calibri" w:asciiTheme="minorAscii" w:hAnsiTheme="minorAscii" w:eastAsiaTheme="minorAscii" w:cstheme="minorAscii"/>
        </w:rPr>
      </w:pPr>
    </w:p>
    <w:p w:rsidR="00EE787F" w:rsidP="1EB2AEA2" w:rsidRDefault="00EE787F" w14:paraId="514FA38A" w14:textId="15BFE949">
      <w:pPr>
        <w:pStyle w:val="Heading1"/>
        <w:spacing w:line="276" w:lineRule="auto"/>
        <w:ind w:left="0" w:right="113"/>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 xml:space="preserve">Trip </w:t>
      </w:r>
      <w:r w:rsidRPr="1EB2AEA2" w:rsidR="30D56DD4">
        <w:rPr>
          <w:rFonts w:ascii="Calibri" w:hAnsi="Calibri" w:eastAsia="Calibri" w:cs="Calibri" w:asciiTheme="minorAscii" w:hAnsiTheme="minorAscii" w:eastAsiaTheme="minorAscii" w:cstheme="minorAscii"/>
        </w:rPr>
        <w:t>P</w:t>
      </w:r>
      <w:r w:rsidRPr="1EB2AEA2" w:rsidR="4BC44169">
        <w:rPr>
          <w:rFonts w:ascii="Calibri" w:hAnsi="Calibri" w:eastAsia="Calibri" w:cs="Calibri" w:asciiTheme="minorAscii" w:hAnsiTheme="minorAscii" w:eastAsiaTheme="minorAscii" w:cstheme="minorAscii"/>
        </w:rPr>
        <w:t>aperwork</w:t>
      </w:r>
    </w:p>
    <w:p w:rsidR="002E4C71" w:rsidP="1EB2AEA2" w:rsidRDefault="002E4C71" w14:paraId="352FAD05" w14:textId="77777777">
      <w:pPr>
        <w:pStyle w:val="Heading1"/>
        <w:spacing w:line="276" w:lineRule="auto"/>
        <w:ind w:left="0" w:right="113"/>
        <w:jc w:val="both"/>
        <w:rPr>
          <w:rFonts w:ascii="Calibri" w:hAnsi="Calibri" w:eastAsia="Calibri" w:cs="Calibri" w:asciiTheme="minorAscii" w:hAnsiTheme="minorAscii" w:eastAsiaTheme="minorAscii" w:cstheme="minorAscii"/>
        </w:rPr>
      </w:pPr>
    </w:p>
    <w:p w:rsidRPr="002F1779" w:rsidR="002E4C71" w:rsidP="1EB2AEA2" w:rsidRDefault="00592C21" w14:paraId="1AA83755" w14:textId="38F9F5E3">
      <w:pPr>
        <w:pStyle w:val="Heading1"/>
        <w:spacing w:line="276" w:lineRule="auto"/>
        <w:ind w:left="0" w:right="113"/>
        <w:jc w:val="both"/>
        <w:rPr>
          <w:rFonts w:ascii="Calibri" w:hAnsi="Calibri" w:eastAsia="Calibri" w:cs="Calibri" w:asciiTheme="minorAscii" w:hAnsiTheme="minorAscii" w:eastAsiaTheme="minorAscii" w:cstheme="minorAscii"/>
          <w:u w:val="single"/>
          <w:rPrChange w:author="" w16du:dateUtc="2026-05-28T10:39:00Z" w:id="213148605">
            <w:rPr>
              <w:rFonts w:asciiTheme="minorHAnsi" w:hAnsiTheme="minorHAnsi" w:cstheme="minorBidi"/>
            </w:rPr>
          </w:rPrChange>
        </w:rPr>
      </w:pPr>
      <w:r w:rsidRPr="1EB2AEA2" w:rsidR="2705D6FA">
        <w:rPr>
          <w:rFonts w:ascii="Calibri" w:hAnsi="Calibri" w:eastAsia="Calibri" w:cs="Calibri" w:asciiTheme="minorAscii" w:hAnsiTheme="minorAscii" w:eastAsiaTheme="minorAscii" w:cstheme="minorAscii"/>
          <w:u w:val="single"/>
        </w:rPr>
        <w:t>Category</w:t>
      </w:r>
      <w:r w:rsidRPr="1EB2AEA2" w:rsidR="7602CF4B">
        <w:rPr>
          <w:rFonts w:ascii="Calibri" w:hAnsi="Calibri" w:eastAsia="Calibri" w:cs="Calibri" w:asciiTheme="minorAscii" w:hAnsiTheme="minorAscii" w:eastAsiaTheme="minorAscii" w:cstheme="minorAscii"/>
          <w:u w:val="single"/>
        </w:rPr>
        <w:t xml:space="preserve"> 1 visits </w:t>
      </w:r>
    </w:p>
    <w:p w:rsidR="002E4C71" w:rsidP="1EB2AEA2" w:rsidRDefault="002E4C71" w14:paraId="3E01BADF" w14:textId="4C8EBAFC">
      <w:pPr>
        <w:pStyle w:val="Heading1"/>
        <w:spacing w:line="276" w:lineRule="auto"/>
        <w:ind w:left="0" w:right="113"/>
        <w:jc w:val="both"/>
        <w:rPr>
          <w:rFonts w:ascii="Calibri" w:hAnsi="Calibri" w:eastAsia="Calibri" w:cs="Calibri" w:asciiTheme="minorAscii" w:hAnsiTheme="minorAscii" w:eastAsiaTheme="minorAscii" w:cstheme="minorAscii"/>
        </w:rPr>
      </w:pPr>
      <w:r w:rsidRPr="1EB2AEA2" w:rsidR="7602CF4B">
        <w:rPr>
          <w:rFonts w:ascii="Calibri" w:hAnsi="Calibri" w:eastAsia="Calibri" w:cs="Calibri" w:asciiTheme="minorAscii" w:hAnsiTheme="minorAscii" w:eastAsiaTheme="minorAscii" w:cstheme="minorAscii"/>
        </w:rPr>
        <w:t xml:space="preserve">Paperwork for Category </w:t>
      </w:r>
      <w:r w:rsidRPr="1EB2AEA2" w:rsidR="7602CF4B">
        <w:rPr>
          <w:rFonts w:ascii="Calibri" w:hAnsi="Calibri" w:eastAsia="Calibri" w:cs="Calibri" w:asciiTheme="minorAscii" w:hAnsiTheme="minorAscii" w:eastAsiaTheme="minorAscii" w:cstheme="minorAscii"/>
        </w:rPr>
        <w:t>1 trips (</w:t>
      </w:r>
      <w:r w:rsidRPr="1EB2AEA2" w:rsidR="7602CF4B">
        <w:rPr>
          <w:rFonts w:ascii="Calibri" w:hAnsi="Calibri" w:eastAsia="Calibri" w:cs="Calibri" w:asciiTheme="minorAscii" w:hAnsiTheme="minorAscii" w:eastAsiaTheme="minorAscii" w:cstheme="minorAscii"/>
        </w:rPr>
        <w:t xml:space="preserve">within the village) </w:t>
      </w:r>
      <w:r w:rsidRPr="1EB2AEA2" w:rsidR="7602CF4B">
        <w:rPr>
          <w:rFonts w:ascii="Calibri" w:hAnsi="Calibri" w:eastAsia="Calibri" w:cs="Calibri" w:asciiTheme="minorAscii" w:hAnsiTheme="minorAscii" w:eastAsiaTheme="minorAscii" w:cstheme="minorAscii"/>
        </w:rPr>
        <w:t>are</w:t>
      </w:r>
      <w:r w:rsidRPr="1EB2AEA2" w:rsidR="7602CF4B">
        <w:rPr>
          <w:rFonts w:ascii="Calibri" w:hAnsi="Calibri" w:eastAsia="Calibri" w:cs="Calibri" w:asciiTheme="minorAscii" w:hAnsiTheme="minorAscii" w:eastAsiaTheme="minorAscii" w:cstheme="minorAscii"/>
        </w:rPr>
        <w:t xml:space="preserve"> </w:t>
      </w:r>
      <w:r w:rsidRPr="1EB2AEA2" w:rsidR="7602CF4B">
        <w:rPr>
          <w:rFonts w:ascii="Calibri" w:hAnsi="Calibri" w:eastAsia="Calibri" w:cs="Calibri" w:asciiTheme="minorAscii" w:hAnsiTheme="minorAscii" w:eastAsiaTheme="minorAscii" w:cstheme="minorAscii"/>
        </w:rPr>
        <w:t>submitted</w:t>
      </w:r>
      <w:r w:rsidRPr="1EB2AEA2" w:rsidR="7602CF4B">
        <w:rPr>
          <w:rFonts w:ascii="Calibri" w:hAnsi="Calibri" w:eastAsia="Calibri" w:cs="Calibri" w:asciiTheme="minorAscii" w:hAnsiTheme="minorAscii" w:eastAsiaTheme="minorAscii" w:cstheme="minorAscii"/>
        </w:rPr>
        <w:t xml:space="preserve"> directly to the EVC via email for approval. </w:t>
      </w:r>
    </w:p>
    <w:p w:rsidR="00592C21" w:rsidP="1EB2AEA2" w:rsidRDefault="00592C21" w14:paraId="7ADD1BAE" w14:textId="77777777">
      <w:pPr>
        <w:pStyle w:val="Heading1"/>
        <w:spacing w:line="276" w:lineRule="auto"/>
        <w:ind w:left="0" w:right="113"/>
        <w:jc w:val="both"/>
        <w:rPr>
          <w:rFonts w:ascii="Calibri" w:hAnsi="Calibri" w:eastAsia="Calibri" w:cs="Calibri" w:asciiTheme="minorAscii" w:hAnsiTheme="minorAscii" w:eastAsiaTheme="minorAscii" w:cstheme="minorAscii"/>
        </w:rPr>
      </w:pPr>
    </w:p>
    <w:p w:rsidRPr="002F1779" w:rsidR="00592C21" w:rsidP="1EB2AEA2" w:rsidRDefault="00592C21" w14:paraId="34759CEC" w14:textId="0254B86D">
      <w:pPr>
        <w:pStyle w:val="Heading1"/>
        <w:spacing w:line="276" w:lineRule="auto"/>
        <w:ind w:left="0" w:right="113"/>
        <w:jc w:val="both"/>
        <w:rPr>
          <w:rFonts w:ascii="Calibri" w:hAnsi="Calibri" w:eastAsia="Calibri" w:cs="Calibri" w:asciiTheme="minorAscii" w:hAnsiTheme="minorAscii" w:eastAsiaTheme="minorAscii" w:cstheme="minorAscii"/>
          <w:u w:val="single"/>
          <w:rPrChange w:author="" w16du:dateUtc="2026-05-28T10:39:00Z" w:id="1863047884">
            <w:rPr>
              <w:rFonts w:asciiTheme="minorHAnsi" w:hAnsiTheme="minorHAnsi" w:cstheme="minorBidi"/>
            </w:rPr>
          </w:rPrChange>
        </w:rPr>
      </w:pPr>
      <w:r w:rsidRPr="1EB2AEA2" w:rsidR="2705D6FA">
        <w:rPr>
          <w:rFonts w:ascii="Calibri" w:hAnsi="Calibri" w:eastAsia="Calibri" w:cs="Calibri" w:asciiTheme="minorAscii" w:hAnsiTheme="minorAscii" w:eastAsiaTheme="minorAscii" w:cstheme="minorAscii"/>
          <w:u w:val="single"/>
        </w:rPr>
        <w:t xml:space="preserve">Category 2 and 3 visits </w:t>
      </w:r>
    </w:p>
    <w:p w:rsidR="00592C21" w:rsidP="1EB2AEA2" w:rsidRDefault="00592C21" w14:paraId="228683FD" w14:textId="5264CDD7">
      <w:pPr>
        <w:pStyle w:val="Heading1"/>
        <w:spacing w:line="276" w:lineRule="auto"/>
        <w:ind w:left="0" w:right="113"/>
        <w:jc w:val="both"/>
        <w:rPr>
          <w:rFonts w:ascii="Calibri" w:hAnsi="Calibri" w:eastAsia="Calibri" w:cs="Calibri" w:asciiTheme="minorAscii" w:hAnsiTheme="minorAscii" w:eastAsiaTheme="minorAscii" w:cstheme="minorAscii"/>
        </w:rPr>
      </w:pPr>
      <w:r w:rsidRPr="1EB2AEA2" w:rsidR="2705D6FA">
        <w:rPr>
          <w:rFonts w:ascii="Calibri" w:hAnsi="Calibri" w:eastAsia="Calibri" w:cs="Calibri" w:asciiTheme="minorAscii" w:hAnsiTheme="minorAscii" w:eastAsiaTheme="minorAscii" w:cstheme="minorAscii"/>
        </w:rPr>
        <w:t xml:space="preserve">Paperwork for </w:t>
      </w:r>
      <w:r w:rsidRPr="1EB2AEA2" w:rsidR="29133CE4">
        <w:rPr>
          <w:rFonts w:ascii="Calibri" w:hAnsi="Calibri" w:eastAsia="Calibri" w:cs="Calibri" w:asciiTheme="minorAscii" w:hAnsiTheme="minorAscii" w:eastAsiaTheme="minorAscii" w:cstheme="minorAscii"/>
        </w:rPr>
        <w:t>category</w:t>
      </w:r>
      <w:r w:rsidRPr="1EB2AEA2" w:rsidR="29133CE4">
        <w:rPr>
          <w:rFonts w:ascii="Calibri" w:hAnsi="Calibri" w:eastAsia="Calibri" w:cs="Calibri" w:asciiTheme="minorAscii" w:hAnsiTheme="minorAscii" w:eastAsiaTheme="minorAscii" w:cstheme="minorAscii"/>
        </w:rPr>
        <w:t xml:space="preserve"> 2 </w:t>
      </w:r>
      <w:r w:rsidRPr="1EB2AEA2" w:rsidR="29133CE4">
        <w:rPr>
          <w:rFonts w:ascii="Calibri" w:hAnsi="Calibri" w:eastAsia="Calibri" w:cs="Calibri" w:asciiTheme="minorAscii" w:hAnsiTheme="minorAscii" w:eastAsiaTheme="minorAscii" w:cstheme="minorAscii"/>
        </w:rPr>
        <w:t>(</w:t>
      </w:r>
      <w:r w:rsidRPr="1EB2AEA2" w:rsidR="1D8AADF3">
        <w:rPr>
          <w:rFonts w:ascii="Calibri" w:hAnsi="Calibri" w:eastAsia="Calibri" w:cs="Calibri" w:asciiTheme="minorAscii" w:hAnsiTheme="minorAscii" w:eastAsiaTheme="minorAscii" w:cstheme="minorAscii"/>
        </w:rPr>
        <w:t xml:space="preserve">day visits outside of the local village, non-water based or adventurous) </w:t>
      </w:r>
      <w:r w:rsidRPr="1EB2AEA2" w:rsidR="29133CE4">
        <w:rPr>
          <w:rFonts w:ascii="Calibri" w:hAnsi="Calibri" w:eastAsia="Calibri" w:cs="Calibri" w:asciiTheme="minorAscii" w:hAnsiTheme="minorAscii" w:eastAsiaTheme="minorAscii" w:cstheme="minorAscii"/>
        </w:rPr>
        <w:t>and 3 trips (</w:t>
      </w:r>
      <w:r w:rsidRPr="1EB2AEA2" w:rsidR="1D8AADF3">
        <w:rPr>
          <w:rFonts w:ascii="Calibri" w:hAnsi="Calibri" w:eastAsia="Calibri" w:cs="Calibri" w:asciiTheme="minorAscii" w:hAnsiTheme="minorAscii" w:eastAsiaTheme="minorAscii" w:cstheme="minorAscii"/>
        </w:rPr>
        <w:t>UK a</w:t>
      </w:r>
      <w:r w:rsidRPr="1EB2AEA2" w:rsidR="1D8AADF3">
        <w:rPr>
          <w:rFonts w:ascii="Calibri" w:hAnsi="Calibri" w:eastAsia="Calibri" w:cs="Calibri" w:asciiTheme="minorAscii" w:hAnsiTheme="minorAscii" w:eastAsiaTheme="minorAscii" w:cstheme="minorAscii"/>
        </w:rPr>
        <w:t xml:space="preserve">nd overseas </w:t>
      </w:r>
      <w:r w:rsidRPr="1EB2AEA2" w:rsidR="1D8AADF3">
        <w:rPr>
          <w:rFonts w:ascii="Calibri" w:hAnsi="Calibri" w:eastAsia="Calibri" w:cs="Calibri" w:asciiTheme="minorAscii" w:hAnsiTheme="minorAscii" w:eastAsiaTheme="minorAscii" w:cstheme="minorAscii"/>
        </w:rPr>
        <w:t>residential</w:t>
      </w:r>
      <w:r w:rsidRPr="1EB2AEA2" w:rsidR="1D8AADF3">
        <w:rPr>
          <w:rFonts w:ascii="Calibri" w:hAnsi="Calibri" w:eastAsia="Calibri" w:cs="Calibri" w:asciiTheme="minorAscii" w:hAnsiTheme="minorAscii" w:eastAsiaTheme="minorAscii" w:cstheme="minorAscii"/>
        </w:rPr>
        <w:t>,</w:t>
      </w:r>
      <w:r w:rsidRPr="1EB2AEA2" w:rsidR="29133CE4">
        <w:rPr>
          <w:rFonts w:ascii="Calibri" w:hAnsi="Calibri" w:eastAsia="Calibri" w:cs="Calibri" w:asciiTheme="minorAscii" w:hAnsiTheme="minorAscii" w:eastAsiaTheme="minorAscii" w:cstheme="minorAscii"/>
        </w:rPr>
        <w:t xml:space="preserve"> </w:t>
      </w:r>
      <w:r w:rsidRPr="1EB2AEA2" w:rsidR="1D8AADF3">
        <w:rPr>
          <w:rFonts w:ascii="Calibri" w:hAnsi="Calibri" w:eastAsia="Calibri" w:cs="Calibri" w:asciiTheme="minorAscii" w:hAnsiTheme="minorAscii" w:eastAsiaTheme="minorAscii" w:cstheme="minorAscii"/>
        </w:rPr>
        <w:t>a</w:t>
      </w:r>
      <w:r w:rsidRPr="1EB2AEA2" w:rsidR="29133CE4">
        <w:rPr>
          <w:rFonts w:ascii="Calibri" w:hAnsi="Calibri" w:eastAsia="Calibri" w:cs="Calibri" w:asciiTheme="minorAscii" w:hAnsiTheme="minorAscii" w:eastAsiaTheme="minorAscii" w:cstheme="minorAscii"/>
        </w:rPr>
        <w:t xml:space="preserve">nd </w:t>
      </w:r>
      <w:r w:rsidRPr="1EB2AEA2" w:rsidR="29133CE4">
        <w:rPr>
          <w:rFonts w:ascii="Calibri" w:hAnsi="Calibri" w:eastAsia="Calibri" w:cs="Calibri" w:asciiTheme="minorAscii" w:hAnsiTheme="minorAscii" w:eastAsiaTheme="minorAscii" w:cstheme="minorAscii"/>
        </w:rPr>
        <w:t>adventurous)</w:t>
      </w:r>
      <w:r w:rsidRPr="1EB2AEA2" w:rsidR="29133CE4">
        <w:rPr>
          <w:rFonts w:ascii="Calibri" w:hAnsi="Calibri" w:eastAsia="Calibri" w:cs="Calibri" w:asciiTheme="minorAscii" w:hAnsiTheme="minorAscii" w:eastAsiaTheme="minorAscii" w:cstheme="minorAscii"/>
        </w:rPr>
        <w:t xml:space="preserve"> are </w:t>
      </w:r>
      <w:r w:rsidRPr="1EB2AEA2" w:rsidR="1D8AADF3">
        <w:rPr>
          <w:rFonts w:ascii="Calibri" w:hAnsi="Calibri" w:eastAsia="Calibri" w:cs="Calibri" w:asciiTheme="minorAscii" w:hAnsiTheme="minorAscii" w:eastAsiaTheme="minorAscii" w:cstheme="minorAscii"/>
        </w:rPr>
        <w:t>submitted</w:t>
      </w:r>
      <w:r w:rsidRPr="1EB2AEA2" w:rsidR="29133CE4">
        <w:rPr>
          <w:rFonts w:ascii="Calibri" w:hAnsi="Calibri" w:eastAsia="Calibri" w:cs="Calibri" w:asciiTheme="minorAscii" w:hAnsiTheme="minorAscii" w:eastAsiaTheme="minorAscii" w:cstheme="minorAscii"/>
        </w:rPr>
        <w:t xml:space="preserve"> via the Evolve platform</w:t>
      </w:r>
      <w:r w:rsidRPr="1EB2AEA2" w:rsidR="1D8AADF3">
        <w:rPr>
          <w:rFonts w:ascii="Calibri" w:hAnsi="Calibri" w:eastAsia="Calibri" w:cs="Calibri" w:asciiTheme="minorAscii" w:hAnsiTheme="minorAscii" w:eastAsiaTheme="minorAscii" w:cstheme="minorAscii"/>
        </w:rPr>
        <w:t xml:space="preserve"> for approval by the EVC and further approval by the Derbyshire local council. </w:t>
      </w:r>
    </w:p>
    <w:p w:rsidRPr="00A67F84" w:rsidR="008D5D04" w:rsidP="1EB2AEA2" w:rsidRDefault="008D5D04" w14:paraId="4334F68A" w14:textId="77777777">
      <w:pPr>
        <w:pStyle w:val="Heading1"/>
        <w:spacing w:line="276" w:lineRule="auto"/>
        <w:ind w:left="0" w:right="113"/>
        <w:jc w:val="both"/>
        <w:rPr>
          <w:rFonts w:ascii="Calibri" w:hAnsi="Calibri" w:eastAsia="Calibri" w:cs="Calibri" w:asciiTheme="minorAscii" w:hAnsiTheme="minorAscii" w:eastAsiaTheme="minorAscii" w:cstheme="minorAscii"/>
          <w:b w:val="0"/>
          <w:bCs w:val="0"/>
        </w:rPr>
      </w:pPr>
    </w:p>
    <w:p w:rsidRPr="009233FA" w:rsidR="00EE787F" w:rsidP="1EB2AEA2" w:rsidRDefault="00EE787F" w14:paraId="41809AA5" w14:textId="68ECF839">
      <w:pPr>
        <w:pStyle w:val="BodyText"/>
        <w:spacing w:line="276" w:lineRule="auto"/>
        <w:ind w:left="0"/>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The trip leader mus</w:t>
      </w:r>
      <w:r w:rsidRPr="1EB2AEA2" w:rsidR="4BC44169">
        <w:rPr>
          <w:rFonts w:ascii="Calibri" w:hAnsi="Calibri" w:eastAsia="Calibri" w:cs="Calibri" w:asciiTheme="minorAscii" w:hAnsiTheme="minorAscii" w:eastAsiaTheme="minorAscii" w:cstheme="minorAscii"/>
        </w:rPr>
        <w:t>t ensure that all paperwork is completed prior to the trip taking place</w:t>
      </w:r>
      <w:r w:rsidRPr="1EB2AEA2" w:rsidR="5AD8EF95">
        <w:rPr>
          <w:rFonts w:ascii="Calibri" w:hAnsi="Calibri" w:eastAsia="Calibri" w:cs="Calibri" w:asciiTheme="minorAscii" w:hAnsiTheme="minorAscii" w:eastAsiaTheme="minorAscii" w:cstheme="minorAscii"/>
        </w:rPr>
        <w:t xml:space="preserve"> </w:t>
      </w:r>
      <w:r w:rsidRPr="1EB2AEA2" w:rsidR="7BB9B217">
        <w:rPr>
          <w:rFonts w:ascii="Calibri" w:hAnsi="Calibri" w:eastAsia="Calibri" w:cs="Calibri" w:asciiTheme="minorAscii" w:hAnsiTheme="minorAscii" w:eastAsiaTheme="minorAscii" w:cstheme="minorAscii"/>
        </w:rPr>
        <w:t>within approval</w:t>
      </w:r>
      <w:r w:rsidRPr="1EB2AEA2" w:rsidR="5AD8EF95">
        <w:rPr>
          <w:rFonts w:ascii="Calibri" w:hAnsi="Calibri" w:eastAsia="Calibri" w:cs="Calibri" w:asciiTheme="minorAscii" w:hAnsiTheme="minorAscii" w:eastAsiaTheme="minorAscii" w:cstheme="minorAscii"/>
        </w:rPr>
        <w:t xml:space="preserve"> </w:t>
      </w:r>
      <w:r w:rsidRPr="1EB2AEA2" w:rsidR="5AD8EF95">
        <w:rPr>
          <w:rFonts w:ascii="Calibri" w:hAnsi="Calibri" w:eastAsia="Calibri" w:cs="Calibri" w:asciiTheme="minorAscii" w:hAnsiTheme="minorAscii" w:eastAsiaTheme="minorAscii" w:cstheme="minorAscii"/>
        </w:rPr>
        <w:t>timeframes</w:t>
      </w:r>
      <w:r w:rsidRPr="1EB2AEA2" w:rsidR="4BC44169">
        <w:rPr>
          <w:rFonts w:ascii="Calibri" w:hAnsi="Calibri" w:eastAsia="Calibri" w:cs="Calibri" w:asciiTheme="minorAscii" w:hAnsiTheme="minorAscii" w:eastAsiaTheme="minorAscii" w:cstheme="minorAscii"/>
        </w:rPr>
        <w:t xml:space="preserve">. </w:t>
      </w:r>
    </w:p>
    <w:p w:rsidRPr="009233FA" w:rsidR="00E5124E" w:rsidP="1EB2AEA2" w:rsidRDefault="00E5124E" w14:paraId="4101652C" w14:textId="77777777">
      <w:pPr>
        <w:pStyle w:val="BodyText"/>
        <w:spacing w:line="276" w:lineRule="auto"/>
        <w:ind w:left="0"/>
        <w:rPr>
          <w:rFonts w:ascii="Calibri" w:hAnsi="Calibri" w:eastAsia="Calibri" w:cs="Calibri" w:asciiTheme="minorAscii" w:hAnsiTheme="minorAscii" w:eastAsiaTheme="minorAscii" w:cstheme="minorAscii"/>
        </w:rPr>
      </w:pPr>
    </w:p>
    <w:p w:rsidRPr="00A67F84" w:rsidR="00EE787F" w:rsidP="1EB2AEA2" w:rsidRDefault="00EE787F" w14:paraId="23082D10" w14:textId="1B4EC728">
      <w:pPr>
        <w:pStyle w:val="BodyText"/>
        <w:spacing w:line="276" w:lineRule="auto"/>
        <w:ind w:left="0"/>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Forms EV2 and EV3 (trip</w:t>
      </w:r>
      <w:r w:rsidRPr="1EB2AEA2" w:rsidR="4BC44169">
        <w:rPr>
          <w:rFonts w:ascii="Calibri" w:hAnsi="Calibri" w:eastAsia="Calibri" w:cs="Calibri" w:asciiTheme="minorAscii" w:hAnsiTheme="minorAscii" w:eastAsiaTheme="minorAscii" w:cstheme="minorAscii"/>
        </w:rPr>
        <w:t xml:space="preserve"> checklists for days and residential trips</w:t>
      </w:r>
      <w:r w:rsidRPr="1EB2AEA2" w:rsidR="5AD8EF95">
        <w:rPr>
          <w:rFonts w:ascii="Calibri" w:hAnsi="Calibri" w:eastAsia="Calibri" w:cs="Calibri" w:asciiTheme="minorAscii" w:hAnsiTheme="minorAscii" w:eastAsiaTheme="minorAscii" w:cstheme="minorAscii"/>
        </w:rPr>
        <w:t xml:space="preserve">, </w:t>
      </w:r>
      <w:r w:rsidRPr="1EB2AEA2" w:rsidR="4DBE3D8C">
        <w:rPr>
          <w:rFonts w:ascii="Calibri" w:hAnsi="Calibri" w:eastAsia="Calibri" w:cs="Calibri" w:asciiTheme="minorAscii" w:hAnsiTheme="minorAscii" w:eastAsiaTheme="minorAscii" w:cstheme="minorAscii"/>
        </w:rPr>
        <w:t>saved on SharePoint</w:t>
      </w:r>
      <w:r w:rsidRPr="1EB2AEA2" w:rsidR="4BC44169">
        <w:rPr>
          <w:rFonts w:ascii="Calibri" w:hAnsi="Calibri" w:eastAsia="Calibri" w:cs="Calibri" w:asciiTheme="minorAscii" w:hAnsiTheme="minorAscii" w:eastAsiaTheme="minorAscii" w:cstheme="minorAscii"/>
        </w:rPr>
        <w:t xml:space="preserve">) give an overview of all steps to complete in advance of the trip and should be followed carefully. </w:t>
      </w:r>
    </w:p>
    <w:p w:rsidRPr="00A67F84" w:rsidR="00EE787F" w:rsidP="1EB2AEA2" w:rsidRDefault="00EE787F" w14:paraId="4B99056E" w14:textId="77777777">
      <w:pPr>
        <w:pStyle w:val="BodyText"/>
        <w:spacing w:line="276" w:lineRule="auto"/>
        <w:ind w:left="0"/>
        <w:rPr>
          <w:rFonts w:ascii="Calibri" w:hAnsi="Calibri" w:eastAsia="Calibri" w:cs="Calibri" w:asciiTheme="minorAscii" w:hAnsiTheme="minorAscii" w:eastAsiaTheme="minorAscii" w:cstheme="minorAscii"/>
        </w:rPr>
      </w:pPr>
    </w:p>
    <w:p w:rsidR="00EE787F" w:rsidP="1EB2AEA2" w:rsidRDefault="00EE787F" w14:paraId="2DF2B11A" w14:textId="65A22C3E">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It will be the responsibility of the party leader to check that all the consent forms and medical details for each child have been successfully collected by the deadline. It will be the responsibility of the Headteacher to consent to the tri</w:t>
      </w:r>
      <w:r w:rsidRPr="1EB2AEA2" w:rsidR="64A2DC11">
        <w:rPr>
          <w:rFonts w:ascii="Calibri" w:hAnsi="Calibri" w:eastAsia="Calibri" w:cs="Calibri" w:asciiTheme="minorAscii" w:hAnsiTheme="minorAscii" w:eastAsiaTheme="minorAscii" w:cstheme="minorAscii"/>
        </w:rPr>
        <w:t>p going ahead</w:t>
      </w:r>
      <w:r w:rsidRPr="1EB2AEA2" w:rsidR="78BE9653">
        <w:rPr>
          <w:rFonts w:ascii="Calibri" w:hAnsi="Calibri" w:eastAsia="Calibri" w:cs="Calibri" w:asciiTheme="minorAscii" w:hAnsiTheme="minorAscii" w:eastAsiaTheme="minorAscii" w:cstheme="minorAscii"/>
        </w:rPr>
        <w:t>,</w:t>
      </w:r>
      <w:r w:rsidRPr="1EB2AEA2" w:rsidR="64A2DC11">
        <w:rPr>
          <w:rFonts w:ascii="Calibri" w:hAnsi="Calibri" w:eastAsia="Calibri" w:cs="Calibri" w:asciiTheme="minorAscii" w:hAnsiTheme="minorAscii" w:eastAsiaTheme="minorAscii" w:cstheme="minorAscii"/>
        </w:rPr>
        <w:t xml:space="preserve"> after reading the risk a</w:t>
      </w:r>
      <w:r w:rsidRPr="1EB2AEA2" w:rsidR="4BC44169">
        <w:rPr>
          <w:rFonts w:ascii="Calibri" w:hAnsi="Calibri" w:eastAsia="Calibri" w:cs="Calibri" w:asciiTheme="minorAscii" w:hAnsiTheme="minorAscii" w:eastAsiaTheme="minorAscii" w:cstheme="minorAscii"/>
        </w:rPr>
        <w:t>ssessment.</w:t>
      </w:r>
    </w:p>
    <w:p w:rsidR="00913948" w:rsidP="1EB2AEA2" w:rsidRDefault="00913948" w14:paraId="2F4766CF"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p>
    <w:p w:rsidRPr="009E38A4" w:rsidR="009E38A4" w:rsidP="1EB2AEA2" w:rsidRDefault="009E38A4" w14:paraId="466E0279" w14:textId="6BE3DCC3">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362AEBA5">
        <w:rPr>
          <w:rFonts w:ascii="Calibri" w:hAnsi="Calibri" w:eastAsia="Calibri" w:cs="Calibri" w:asciiTheme="minorAscii" w:hAnsiTheme="minorAscii" w:eastAsiaTheme="minorAscii" w:cstheme="minorAscii"/>
          <w:sz w:val="24"/>
          <w:szCs w:val="24"/>
          <w:lang w:eastAsia="en-GB"/>
        </w:rPr>
        <w:t xml:space="preserve">Accurate records must be kept for all visits including risk assessments, consent </w:t>
      </w:r>
      <w:r w:rsidRPr="1EB2AEA2" w:rsidR="362AEBA5">
        <w:rPr>
          <w:rFonts w:ascii="Calibri" w:hAnsi="Calibri" w:eastAsia="Calibri" w:cs="Calibri" w:asciiTheme="minorAscii" w:hAnsiTheme="minorAscii" w:eastAsiaTheme="minorAscii" w:cstheme="minorAscii"/>
          <w:sz w:val="24"/>
          <w:szCs w:val="24"/>
          <w:lang w:eastAsia="en-GB"/>
        </w:rPr>
        <w:t>forms</w:t>
      </w:r>
      <w:r w:rsidRPr="1EB2AEA2" w:rsidR="362AEBA5">
        <w:rPr>
          <w:rFonts w:ascii="Calibri" w:hAnsi="Calibri" w:eastAsia="Calibri" w:cs="Calibri" w:asciiTheme="minorAscii" w:hAnsiTheme="minorAscii" w:eastAsiaTheme="minorAscii" w:cstheme="minorAscii"/>
          <w:sz w:val="24"/>
          <w:szCs w:val="24"/>
          <w:lang w:eastAsia="en-GB"/>
        </w:rPr>
        <w:t xml:space="preserve"> and incident records.</w:t>
      </w:r>
      <w:r w:rsidRPr="1EB2AEA2" w:rsidR="362AEBA5">
        <w:rPr>
          <w:rFonts w:ascii="Calibri" w:hAnsi="Calibri" w:eastAsia="Calibri" w:cs="Calibri" w:asciiTheme="minorAscii" w:hAnsiTheme="minorAscii" w:eastAsiaTheme="minorAscii" w:cstheme="minorAscii"/>
          <w:sz w:val="24"/>
          <w:szCs w:val="24"/>
          <w:lang w:eastAsia="en-GB"/>
        </w:rPr>
        <w:t xml:space="preserve"> </w:t>
      </w:r>
      <w:r w:rsidRPr="1EB2AEA2" w:rsidR="362AEBA5">
        <w:rPr>
          <w:rFonts w:ascii="Calibri" w:hAnsi="Calibri" w:eastAsia="Calibri" w:cs="Calibri" w:asciiTheme="minorAscii" w:hAnsiTheme="minorAscii" w:eastAsiaTheme="minorAscii" w:cstheme="minorAscii"/>
          <w:sz w:val="24"/>
          <w:szCs w:val="24"/>
          <w:lang w:eastAsia="en-GB"/>
        </w:rPr>
        <w:t xml:space="preserve">Safeguarding information must be recorded and stored securely in line with data protection </w:t>
      </w:r>
      <w:r w:rsidRPr="1EB2AEA2" w:rsidR="362AEBA5">
        <w:rPr>
          <w:rFonts w:ascii="Calibri" w:hAnsi="Calibri" w:eastAsia="Calibri" w:cs="Calibri" w:asciiTheme="minorAscii" w:hAnsiTheme="minorAscii" w:eastAsiaTheme="minorAscii" w:cstheme="minorAscii"/>
          <w:sz w:val="24"/>
          <w:szCs w:val="24"/>
          <w:lang w:eastAsia="en-GB"/>
        </w:rPr>
        <w:t>requirements.=</w:t>
      </w:r>
      <w:r w:rsidRPr="1EB2AEA2" w:rsidR="362AEBA5">
        <w:rPr>
          <w:rFonts w:ascii="Calibri" w:hAnsi="Calibri" w:eastAsia="Calibri" w:cs="Calibri" w:asciiTheme="minorAscii" w:hAnsiTheme="minorAscii" w:eastAsiaTheme="minorAscii" w:cstheme="minorAscii"/>
          <w:sz w:val="24"/>
          <w:szCs w:val="24"/>
          <w:lang w:eastAsia="en-GB"/>
        </w:rPr>
        <w:t>=</w:t>
      </w:r>
    </w:p>
    <w:p w:rsidRPr="00A67F84" w:rsidR="00EE787F" w:rsidP="1EB2AEA2" w:rsidRDefault="00EE787F" w14:paraId="1299C43A" w14:textId="558885A2">
      <w:pPr>
        <w:pStyle w:val="BodyText"/>
        <w:spacing w:line="276" w:lineRule="auto"/>
        <w:ind w:left="0" w:right="114"/>
        <w:jc w:val="both"/>
        <w:rPr>
          <w:rFonts w:ascii="Calibri" w:hAnsi="Calibri" w:eastAsia="Calibri" w:cs="Calibri" w:asciiTheme="minorAscii" w:hAnsiTheme="minorAscii" w:eastAsiaTheme="minorAscii" w:cstheme="minorAscii"/>
          <w:lang w:val="en-GB"/>
          <w:rPrChange w:author="" w16du:dateUtc="2026-05-28T11:06:00Z" w:id="841961864"/>
        </w:rPr>
      </w:pPr>
    </w:p>
    <w:p w:rsidR="00EE787F" w:rsidP="1EB2AEA2" w:rsidRDefault="00EE787F" w14:paraId="2C84C41D" w14:textId="06D7E60C">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b w:val="1"/>
          <w:bCs w:val="1"/>
        </w:rPr>
        <w:t xml:space="preserve">Risk </w:t>
      </w:r>
      <w:r w:rsidRPr="1EB2AEA2" w:rsidR="22D08831">
        <w:rPr>
          <w:rFonts w:ascii="Calibri" w:hAnsi="Calibri" w:eastAsia="Calibri" w:cs="Calibri" w:asciiTheme="minorAscii" w:hAnsiTheme="minorAscii" w:eastAsiaTheme="minorAscii" w:cstheme="minorAscii"/>
          <w:b w:val="1"/>
          <w:bCs w:val="1"/>
        </w:rPr>
        <w:t>A</w:t>
      </w:r>
      <w:r w:rsidRPr="1EB2AEA2" w:rsidR="4BC44169">
        <w:rPr>
          <w:rFonts w:ascii="Calibri" w:hAnsi="Calibri" w:eastAsia="Calibri" w:cs="Calibri" w:asciiTheme="minorAscii" w:hAnsiTheme="minorAscii" w:eastAsiaTheme="minorAscii" w:cstheme="minorAscii"/>
          <w:b w:val="1"/>
          <w:bCs w:val="1"/>
        </w:rPr>
        <w:t xml:space="preserve">ssessments </w:t>
      </w:r>
    </w:p>
    <w:p w:rsidRPr="00A67F84" w:rsidR="002E4C71" w:rsidP="1EB2AEA2" w:rsidRDefault="002E4C71" w14:paraId="2929A8C1"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p>
    <w:p w:rsidR="003704FF" w:rsidP="1EB2AEA2" w:rsidRDefault="00B37F41" w14:paraId="4207F9F7" w14:textId="57AEA7D6">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5345591B">
        <w:rPr>
          <w:rFonts w:ascii="Calibri" w:hAnsi="Calibri" w:eastAsia="Calibri" w:cs="Calibri" w:asciiTheme="minorAscii" w:hAnsiTheme="minorAscii" w:eastAsiaTheme="minorAscii" w:cstheme="minorAscii"/>
        </w:rPr>
        <w:t>The</w:t>
      </w:r>
      <w:r w:rsidRPr="1EB2AEA2" w:rsidR="4BC44169">
        <w:rPr>
          <w:rFonts w:ascii="Calibri" w:hAnsi="Calibri" w:eastAsia="Calibri" w:cs="Calibri" w:asciiTheme="minorAscii" w:hAnsiTheme="minorAscii" w:eastAsiaTheme="minorAscii" w:cstheme="minorAscii"/>
        </w:rPr>
        <w:t xml:space="preserve"> safety of all participants</w:t>
      </w:r>
      <w:r w:rsidRPr="1EB2AEA2" w:rsidR="5345591B">
        <w:rPr>
          <w:rFonts w:ascii="Calibri" w:hAnsi="Calibri" w:eastAsia="Calibri" w:cs="Calibri" w:asciiTheme="minorAscii" w:hAnsiTheme="minorAscii" w:eastAsiaTheme="minorAscii" w:cstheme="minorAscii"/>
        </w:rPr>
        <w:t xml:space="preserve"> is of paramount importance for any trip</w:t>
      </w:r>
      <w:r w:rsidRPr="1EB2AEA2" w:rsidR="4BC44169">
        <w:rPr>
          <w:rFonts w:ascii="Calibri" w:hAnsi="Calibri" w:eastAsia="Calibri" w:cs="Calibri" w:asciiTheme="minorAscii" w:hAnsiTheme="minorAscii" w:eastAsiaTheme="minorAscii" w:cstheme="minorAscii"/>
        </w:rPr>
        <w:t xml:space="preserve">. The trip leader </w:t>
      </w:r>
      <w:r w:rsidRPr="1EB2AEA2" w:rsidR="4BC44169">
        <w:rPr>
          <w:rFonts w:ascii="Calibri" w:hAnsi="Calibri" w:eastAsia="Calibri" w:cs="Calibri" w:asciiTheme="minorAscii" w:hAnsiTheme="minorAscii" w:eastAsiaTheme="minorAscii" w:cstheme="minorAscii"/>
        </w:rPr>
        <w:t>is required to</w:t>
      </w:r>
      <w:r w:rsidRPr="1EB2AEA2" w:rsidR="4BC44169">
        <w:rPr>
          <w:rFonts w:ascii="Calibri" w:hAnsi="Calibri" w:eastAsia="Calibri" w:cs="Calibri" w:asciiTheme="minorAscii" w:hAnsiTheme="minorAscii" w:eastAsiaTheme="minorAscii" w:cstheme="minorAscii"/>
        </w:rPr>
        <w:t xml:space="preserve"> produce a written risk assessment</w:t>
      </w:r>
      <w:r w:rsidRPr="1EB2AEA2" w:rsidR="3225F6F2">
        <w:rPr>
          <w:rFonts w:ascii="Calibri" w:hAnsi="Calibri" w:eastAsia="Calibri" w:cs="Calibri" w:asciiTheme="minorAscii" w:hAnsiTheme="minorAscii" w:eastAsiaTheme="minorAscii" w:cstheme="minorAscii"/>
        </w:rPr>
        <w:t xml:space="preserve"> which: </w:t>
      </w:r>
      <w:r w:rsidRPr="1EB2AEA2" w:rsidR="4BC44169">
        <w:rPr>
          <w:rFonts w:ascii="Calibri" w:hAnsi="Calibri" w:eastAsia="Calibri" w:cs="Calibri" w:asciiTheme="minorAscii" w:hAnsiTheme="minorAscii" w:eastAsiaTheme="minorAscii" w:cstheme="minorAscii"/>
        </w:rPr>
        <w:t xml:space="preserve"> </w:t>
      </w:r>
    </w:p>
    <w:p w:rsidRPr="003704FF" w:rsidR="003704FF" w:rsidP="1EB2AEA2" w:rsidRDefault="003704FF" w14:paraId="7399AFF2" w14:textId="75C2D713">
      <w:pPr>
        <w:numPr>
          <w:ilvl w:val="0"/>
          <w:numId w:val="15"/>
        </w:numPr>
        <w:spacing w:line="240" w:lineRule="auto"/>
        <w:rPr>
          <w:rFonts w:ascii="Calibri" w:hAnsi="Calibri" w:eastAsia="Calibri" w:cs="Calibri" w:asciiTheme="minorAscii" w:hAnsiTheme="minorAscii" w:eastAsiaTheme="minorAscii" w:cstheme="minorAscii"/>
          <w:sz w:val="24"/>
          <w:szCs w:val="24"/>
          <w:lang w:eastAsia="en-GB"/>
        </w:rPr>
      </w:pPr>
      <w:r w:rsidRPr="1EB2AEA2" w:rsidR="3225F6F2">
        <w:rPr>
          <w:rFonts w:ascii="Calibri" w:hAnsi="Calibri" w:eastAsia="Calibri" w:cs="Calibri" w:asciiTheme="minorAscii" w:hAnsiTheme="minorAscii" w:eastAsiaTheme="minorAscii" w:cstheme="minorAscii"/>
          <w:sz w:val="24"/>
          <w:szCs w:val="24"/>
          <w:lang w:eastAsia="en-GB"/>
        </w:rPr>
        <w:t>Identif</w:t>
      </w:r>
      <w:r w:rsidRPr="1EB2AEA2" w:rsidR="3225F6F2">
        <w:rPr>
          <w:rFonts w:ascii="Calibri" w:hAnsi="Calibri" w:eastAsia="Calibri" w:cs="Calibri" w:asciiTheme="minorAscii" w:hAnsiTheme="minorAscii" w:eastAsiaTheme="minorAscii" w:cstheme="minorAscii"/>
          <w:sz w:val="24"/>
          <w:szCs w:val="24"/>
          <w:lang w:eastAsia="en-GB"/>
        </w:rPr>
        <w:t>ies</w:t>
      </w:r>
      <w:r w:rsidRPr="1EB2AEA2" w:rsidR="3225F6F2">
        <w:rPr>
          <w:rFonts w:ascii="Calibri" w:hAnsi="Calibri" w:eastAsia="Calibri" w:cs="Calibri" w:asciiTheme="minorAscii" w:hAnsiTheme="minorAscii" w:eastAsiaTheme="minorAscii" w:cstheme="minorAscii"/>
          <w:sz w:val="24"/>
          <w:szCs w:val="24"/>
          <w:lang w:eastAsia="en-GB"/>
        </w:rPr>
        <w:t xml:space="preserve"> hazards</w:t>
      </w:r>
    </w:p>
    <w:p w:rsidRPr="003704FF" w:rsidR="003704FF" w:rsidP="1EB2AEA2" w:rsidRDefault="003704FF" w14:paraId="69FFD47E" w14:textId="17BA014B">
      <w:pPr>
        <w:numPr>
          <w:ilvl w:val="0"/>
          <w:numId w:val="15"/>
        </w:numPr>
        <w:spacing w:line="240" w:lineRule="auto"/>
        <w:rPr>
          <w:rFonts w:ascii="Calibri" w:hAnsi="Calibri" w:eastAsia="Calibri" w:cs="Calibri" w:asciiTheme="minorAscii" w:hAnsiTheme="minorAscii" w:eastAsiaTheme="minorAscii" w:cstheme="minorAscii"/>
          <w:sz w:val="24"/>
          <w:szCs w:val="24"/>
          <w:lang w:eastAsia="en-GB"/>
        </w:rPr>
      </w:pPr>
      <w:r w:rsidRPr="1EB2AEA2" w:rsidR="3225F6F2">
        <w:rPr>
          <w:rFonts w:ascii="Calibri" w:hAnsi="Calibri" w:eastAsia="Calibri" w:cs="Calibri" w:asciiTheme="minorAscii" w:hAnsiTheme="minorAscii" w:eastAsiaTheme="minorAscii" w:cstheme="minorAscii"/>
          <w:sz w:val="24"/>
          <w:szCs w:val="24"/>
          <w:lang w:eastAsia="en-GB"/>
        </w:rPr>
        <w:t>Identi</w:t>
      </w:r>
      <w:r w:rsidRPr="1EB2AEA2" w:rsidR="2740A7B7">
        <w:rPr>
          <w:rFonts w:ascii="Calibri" w:hAnsi="Calibri" w:eastAsia="Calibri" w:cs="Calibri" w:asciiTheme="minorAscii" w:hAnsiTheme="minorAscii" w:eastAsiaTheme="minorAscii" w:cstheme="minorAscii"/>
          <w:sz w:val="24"/>
          <w:szCs w:val="24"/>
          <w:lang w:eastAsia="en-GB"/>
        </w:rPr>
        <w:t>fies</w:t>
      </w:r>
      <w:r w:rsidRPr="1EB2AEA2" w:rsidR="3225F6F2">
        <w:rPr>
          <w:rFonts w:ascii="Calibri" w:hAnsi="Calibri" w:eastAsia="Calibri" w:cs="Calibri" w:asciiTheme="minorAscii" w:hAnsiTheme="minorAscii" w:eastAsiaTheme="minorAscii" w:cstheme="minorAscii"/>
          <w:sz w:val="24"/>
          <w:szCs w:val="24"/>
          <w:lang w:eastAsia="en-GB"/>
        </w:rPr>
        <w:t xml:space="preserve"> who may be harmed</w:t>
      </w:r>
    </w:p>
    <w:p w:rsidR="002627D8" w:rsidP="1EB2AEA2" w:rsidRDefault="002627D8" w14:paraId="5F1A8330" w14:textId="7540DD1B">
      <w:pPr>
        <w:numPr>
          <w:ilvl w:val="0"/>
          <w:numId w:val="15"/>
        </w:numPr>
        <w:spacing w:line="240" w:lineRule="auto"/>
        <w:rPr>
          <w:rFonts w:ascii="Calibri" w:hAnsi="Calibri" w:eastAsia="Calibri" w:cs="Calibri" w:asciiTheme="minorAscii" w:hAnsiTheme="minorAscii" w:eastAsiaTheme="minorAscii" w:cstheme="minorAscii"/>
          <w:sz w:val="24"/>
          <w:szCs w:val="24"/>
          <w:lang w:eastAsia="en-GB"/>
        </w:rPr>
      </w:pPr>
      <w:r w:rsidRPr="1EB2AEA2" w:rsidR="3225F6F2">
        <w:rPr>
          <w:rFonts w:ascii="Calibri" w:hAnsi="Calibri" w:eastAsia="Calibri" w:cs="Calibri" w:asciiTheme="minorAscii" w:hAnsiTheme="minorAscii" w:eastAsiaTheme="minorAscii" w:cstheme="minorAscii"/>
          <w:sz w:val="24"/>
          <w:szCs w:val="24"/>
          <w:lang w:eastAsia="en-GB"/>
        </w:rPr>
        <w:t>Set control measures</w:t>
      </w:r>
    </w:p>
    <w:p w:rsidRPr="002627D8" w:rsidR="002627D8" w:rsidP="1EB2AEA2" w:rsidRDefault="002627D8" w14:paraId="2B01D194" w14:textId="5B21BBF5">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2740A7B7">
        <w:rPr>
          <w:rFonts w:ascii="Calibri" w:hAnsi="Calibri" w:eastAsia="Calibri" w:cs="Calibri" w:asciiTheme="minorAscii" w:hAnsiTheme="minorAscii" w:eastAsiaTheme="minorAscii" w:cstheme="minorAscii"/>
          <w:sz w:val="24"/>
          <w:szCs w:val="24"/>
          <w:lang w:eastAsia="en-GB"/>
        </w:rPr>
        <w:t>Dynamic (ongoing) risk assessment must take place throughout the visit</w:t>
      </w:r>
      <w:r w:rsidRPr="1EB2AEA2" w:rsidR="35C65125">
        <w:rPr>
          <w:rFonts w:ascii="Calibri" w:hAnsi="Calibri" w:eastAsia="Calibri" w:cs="Calibri" w:asciiTheme="minorAscii" w:hAnsiTheme="minorAscii" w:eastAsiaTheme="minorAscii" w:cstheme="minorAscii"/>
          <w:sz w:val="24"/>
          <w:szCs w:val="24"/>
          <w:lang w:eastAsia="en-GB"/>
        </w:rPr>
        <w:t>.</w:t>
      </w:r>
    </w:p>
    <w:p w:rsidR="005E6944" w:rsidP="1EB2AEA2" w:rsidRDefault="005E6944" w14:paraId="67A98ADB" w14:textId="21562985">
      <w:pPr>
        <w:pStyle w:val="BodyText"/>
        <w:spacing w:line="276" w:lineRule="auto"/>
        <w:ind w:left="0" w:right="114"/>
        <w:jc w:val="both"/>
        <w:rPr>
          <w:rFonts w:ascii="Calibri" w:hAnsi="Calibri" w:eastAsia="Calibri" w:cs="Calibri" w:asciiTheme="minorAscii" w:hAnsiTheme="minorAscii" w:eastAsiaTheme="minorAscii" w:cstheme="minorAscii"/>
        </w:rPr>
      </w:pPr>
    </w:p>
    <w:p w:rsidR="003704FF" w:rsidP="1EB2AEA2" w:rsidRDefault="00EE787F" w14:paraId="219E8C76"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Where possible</w:t>
      </w:r>
      <w:r w:rsidRPr="1EB2AEA2" w:rsidR="2399BC38">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the trip leader should undertake an exploratory visit to the </w:t>
      </w:r>
      <w:r w:rsidRPr="1EB2AEA2" w:rsidR="4BC44169">
        <w:rPr>
          <w:rFonts w:ascii="Calibri" w:hAnsi="Calibri" w:eastAsia="Calibri" w:cs="Calibri" w:asciiTheme="minorAscii" w:hAnsiTheme="minorAscii" w:eastAsiaTheme="minorAscii" w:cstheme="minorAscii"/>
        </w:rPr>
        <w:t>location,</w:t>
      </w:r>
      <w:r w:rsidRPr="1EB2AEA2" w:rsidR="4BC44169">
        <w:rPr>
          <w:rFonts w:ascii="Calibri" w:hAnsi="Calibri" w:eastAsia="Calibri" w:cs="Calibri" w:asciiTheme="minorAscii" w:hAnsiTheme="minorAscii" w:eastAsiaTheme="minorAscii" w:cstheme="minorAscii"/>
        </w:rPr>
        <w:t xml:space="preserve"> to </w:t>
      </w:r>
      <w:r w:rsidRPr="1EB2AEA2" w:rsidR="4BC44169">
        <w:rPr>
          <w:rFonts w:ascii="Calibri" w:hAnsi="Calibri" w:eastAsia="Calibri" w:cs="Calibri" w:asciiTheme="minorAscii" w:hAnsiTheme="minorAscii" w:eastAsiaTheme="minorAscii" w:cstheme="minorAscii"/>
        </w:rPr>
        <w:t>identify</w:t>
      </w:r>
      <w:r w:rsidRPr="1EB2AEA2" w:rsidR="4BC44169">
        <w:rPr>
          <w:rFonts w:ascii="Calibri" w:hAnsi="Calibri" w:eastAsia="Calibri" w:cs="Calibri" w:asciiTheme="minorAscii" w:hAnsiTheme="minorAscii" w:eastAsiaTheme="minorAscii" w:cstheme="minorAscii"/>
        </w:rPr>
        <w:t xml:space="preserve"> any </w:t>
      </w:r>
      <w:r w:rsidRPr="1EB2AEA2" w:rsidR="4BC44169">
        <w:rPr>
          <w:rFonts w:ascii="Calibri" w:hAnsi="Calibri" w:eastAsia="Calibri" w:cs="Calibri" w:asciiTheme="minorAscii" w:hAnsiTheme="minorAscii" w:eastAsiaTheme="minorAscii" w:cstheme="minorAscii"/>
        </w:rPr>
        <w:t>possible risks</w:t>
      </w:r>
      <w:r w:rsidRPr="1EB2AEA2" w:rsidR="4BC44169">
        <w:rPr>
          <w:rFonts w:ascii="Calibri" w:hAnsi="Calibri" w:eastAsia="Calibri" w:cs="Calibri" w:asciiTheme="minorAscii" w:hAnsiTheme="minorAscii" w:eastAsiaTheme="minorAscii" w:cstheme="minorAscii"/>
        </w:rPr>
        <w:t>.</w:t>
      </w:r>
      <w:r w:rsidRPr="1EB2AEA2" w:rsidR="074108B3">
        <w:rPr>
          <w:rFonts w:ascii="Calibri" w:hAnsi="Calibri" w:eastAsia="Calibri" w:cs="Calibri" w:asciiTheme="minorAscii" w:hAnsiTheme="minorAscii" w:eastAsiaTheme="minorAscii" w:cstheme="minorAscii"/>
        </w:rPr>
        <w:t xml:space="preserve"> Where a </w:t>
      </w:r>
      <w:r w:rsidRPr="1EB2AEA2" w:rsidR="2908D37B">
        <w:rPr>
          <w:rFonts w:ascii="Calibri" w:hAnsi="Calibri" w:eastAsia="Calibri" w:cs="Calibri" w:asciiTheme="minorAscii" w:hAnsiTheme="minorAscii" w:eastAsiaTheme="minorAscii" w:cstheme="minorAscii"/>
        </w:rPr>
        <w:t>venue</w:t>
      </w:r>
      <w:r w:rsidRPr="1EB2AEA2" w:rsidR="074108B3">
        <w:rPr>
          <w:rFonts w:ascii="Calibri" w:hAnsi="Calibri" w:eastAsia="Calibri" w:cs="Calibri" w:asciiTheme="minorAscii" w:hAnsiTheme="minorAscii" w:eastAsiaTheme="minorAscii" w:cstheme="minorAscii"/>
        </w:rPr>
        <w:t xml:space="preserve"> has been visited within the last year, a call to the </w:t>
      </w:r>
      <w:r w:rsidRPr="1EB2AEA2" w:rsidR="2908D37B">
        <w:rPr>
          <w:rFonts w:ascii="Calibri" w:hAnsi="Calibri" w:eastAsia="Calibri" w:cs="Calibri" w:asciiTheme="minorAscii" w:hAnsiTheme="minorAscii" w:eastAsiaTheme="minorAscii" w:cstheme="minorAscii"/>
        </w:rPr>
        <w:t>centre</w:t>
      </w:r>
      <w:r w:rsidRPr="1EB2AEA2" w:rsidR="2908D37B">
        <w:rPr>
          <w:rFonts w:ascii="Calibri" w:hAnsi="Calibri" w:eastAsia="Calibri" w:cs="Calibri" w:asciiTheme="minorAscii" w:hAnsiTheme="minorAscii" w:eastAsiaTheme="minorAscii" w:cstheme="minorAscii"/>
        </w:rPr>
        <w:t xml:space="preserve"> to </w:t>
      </w:r>
      <w:r w:rsidRPr="1EB2AEA2" w:rsidR="2908D37B">
        <w:rPr>
          <w:rFonts w:ascii="Calibri" w:hAnsi="Calibri" w:eastAsia="Calibri" w:cs="Calibri" w:asciiTheme="minorAscii" w:hAnsiTheme="minorAscii" w:eastAsiaTheme="minorAscii" w:cstheme="minorAscii"/>
        </w:rPr>
        <w:t>identify</w:t>
      </w:r>
      <w:r w:rsidRPr="1EB2AEA2" w:rsidR="2908D37B">
        <w:rPr>
          <w:rFonts w:ascii="Calibri" w:hAnsi="Calibri" w:eastAsia="Calibri" w:cs="Calibri" w:asciiTheme="minorAscii" w:hAnsiTheme="minorAscii" w:eastAsiaTheme="minorAscii" w:cstheme="minorAscii"/>
        </w:rPr>
        <w:t xml:space="preserve"> any </w:t>
      </w:r>
      <w:r w:rsidRPr="1EB2AEA2" w:rsidR="2908D37B">
        <w:rPr>
          <w:rFonts w:ascii="Calibri" w:hAnsi="Calibri" w:eastAsia="Calibri" w:cs="Calibri" w:asciiTheme="minorAscii" w:hAnsiTheme="minorAscii" w:eastAsiaTheme="minorAscii" w:cstheme="minorAscii"/>
        </w:rPr>
        <w:t>additional</w:t>
      </w:r>
      <w:r w:rsidRPr="1EB2AEA2" w:rsidR="2908D37B">
        <w:rPr>
          <w:rFonts w:ascii="Calibri" w:hAnsi="Calibri" w:eastAsia="Calibri" w:cs="Calibri" w:asciiTheme="minorAscii" w:hAnsiTheme="minorAscii" w:eastAsiaTheme="minorAscii" w:cstheme="minorAscii"/>
        </w:rPr>
        <w:t xml:space="preserve"> risks </w:t>
      </w:r>
      <w:r w:rsidRPr="1EB2AEA2" w:rsidR="2908D37B">
        <w:rPr>
          <w:rFonts w:ascii="Calibri" w:hAnsi="Calibri" w:eastAsia="Calibri" w:cs="Calibri" w:asciiTheme="minorAscii" w:hAnsiTheme="minorAscii" w:eastAsiaTheme="minorAscii" w:cstheme="minorAscii"/>
        </w:rPr>
        <w:t>within</w:t>
      </w:r>
      <w:r w:rsidRPr="1EB2AEA2" w:rsidR="2908D37B">
        <w:rPr>
          <w:rFonts w:ascii="Calibri" w:hAnsi="Calibri" w:eastAsia="Calibri" w:cs="Calibri" w:asciiTheme="minorAscii" w:hAnsiTheme="minorAscii" w:eastAsiaTheme="minorAscii" w:cstheme="minorAscii"/>
        </w:rPr>
        <w:t xml:space="preserve"> the last 12 months is </w:t>
      </w:r>
      <w:r w:rsidRPr="1EB2AEA2" w:rsidR="2908D37B">
        <w:rPr>
          <w:rFonts w:ascii="Calibri" w:hAnsi="Calibri" w:eastAsia="Calibri" w:cs="Calibri" w:asciiTheme="minorAscii" w:hAnsiTheme="minorAscii" w:eastAsiaTheme="minorAscii" w:cstheme="minorAscii"/>
        </w:rPr>
        <w:t>acceptable; the risk assessment must be documented accordingly</w:t>
      </w:r>
      <w:r w:rsidRPr="1EB2AEA2" w:rsidR="2908D37B">
        <w:rPr>
          <w:rFonts w:ascii="Calibri" w:hAnsi="Calibri" w:eastAsia="Calibri" w:cs="Calibri" w:asciiTheme="minorAscii" w:hAnsiTheme="minorAscii" w:eastAsiaTheme="minorAscii" w:cstheme="minorAscii"/>
        </w:rPr>
        <w:t xml:space="preserve">. </w:t>
      </w:r>
      <w:r w:rsidRPr="1EB2AEA2" w:rsidR="4BC44169">
        <w:rPr>
          <w:rFonts w:ascii="Calibri" w:hAnsi="Calibri" w:eastAsia="Calibri" w:cs="Calibri" w:asciiTheme="minorAscii" w:hAnsiTheme="minorAscii" w:eastAsiaTheme="minorAscii" w:cstheme="minorAscii"/>
        </w:rPr>
        <w:t xml:space="preserve"> </w:t>
      </w:r>
      <w:r w:rsidRPr="1EB2AEA2" w:rsidR="2908D37B">
        <w:rPr>
          <w:rFonts w:ascii="Calibri" w:hAnsi="Calibri" w:eastAsia="Calibri" w:cs="Calibri" w:asciiTheme="minorAscii" w:hAnsiTheme="minorAscii" w:eastAsiaTheme="minorAscii" w:cstheme="minorAscii"/>
        </w:rPr>
        <w:t>Where a venue has not bee</w:t>
      </w:r>
      <w:r w:rsidRPr="1EB2AEA2" w:rsidR="2908D37B">
        <w:rPr>
          <w:rFonts w:ascii="Calibri" w:hAnsi="Calibri" w:eastAsia="Calibri" w:cs="Calibri" w:asciiTheme="minorAscii" w:hAnsiTheme="minorAscii" w:eastAsiaTheme="minorAscii" w:cstheme="minorAscii"/>
        </w:rPr>
        <w:t xml:space="preserve">n visited within the </w:t>
      </w:r>
      <w:r w:rsidRPr="1EB2AEA2" w:rsidR="766CCC88">
        <w:rPr>
          <w:rFonts w:ascii="Calibri" w:hAnsi="Calibri" w:eastAsia="Calibri" w:cs="Calibri" w:asciiTheme="minorAscii" w:hAnsiTheme="minorAscii" w:eastAsiaTheme="minorAscii" w:cstheme="minorAscii"/>
        </w:rPr>
        <w:t xml:space="preserve">last 12 months, a pre-trip visit is highly recommended. </w:t>
      </w:r>
    </w:p>
    <w:p w:rsidR="003704FF" w:rsidP="1EB2AEA2" w:rsidRDefault="003704FF" w14:paraId="203AA4A0"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p>
    <w:p w:rsidR="00923F1C" w:rsidP="1EB2AEA2" w:rsidRDefault="00923F1C" w14:paraId="2D230DE8" w14:textId="7EF22F8C">
      <w:pPr>
        <w:spacing w:line="276" w:lineRule="auto"/>
        <w:ind/>
        <w:rPr>
          <w:rFonts w:ascii="Calibri" w:hAnsi="Calibri" w:eastAsia="Calibri" w:cs="Calibri" w:asciiTheme="minorAscii" w:hAnsiTheme="minorAscii" w:eastAsiaTheme="minorAscii" w:cstheme="minorAscii"/>
          <w:sz w:val="24"/>
          <w:szCs w:val="24"/>
          <w:lang w:eastAsia="en-GB"/>
          <w:rPrChange w:author="" w16du:dateUtc="2026-05-28T10:47:00Z" w:id="55959410"/>
        </w:rPr>
      </w:pPr>
      <w:r w:rsidRPr="1EB2AEA2" w:rsidR="4BC44169">
        <w:rPr>
          <w:rFonts w:ascii="Calibri" w:hAnsi="Calibri" w:eastAsia="Calibri" w:cs="Calibri" w:asciiTheme="minorAscii" w:hAnsiTheme="minorAscii" w:eastAsiaTheme="minorAscii" w:cstheme="minorAscii"/>
        </w:rPr>
        <w:t xml:space="preserve">The trip leader may obtain a copy of the venue's own risk assessment to supplement </w:t>
      </w:r>
      <w:r w:rsidRPr="1EB2AEA2" w:rsidR="5345591B">
        <w:rPr>
          <w:rFonts w:ascii="Calibri" w:hAnsi="Calibri" w:eastAsia="Calibri" w:cs="Calibri" w:asciiTheme="minorAscii" w:hAnsiTheme="minorAscii" w:eastAsiaTheme="minorAscii" w:cstheme="minorAscii"/>
        </w:rPr>
        <w:t xml:space="preserve">their </w:t>
      </w:r>
      <w:r w:rsidRPr="1EB2AEA2" w:rsidR="5345591B">
        <w:rPr>
          <w:rFonts w:ascii="Calibri" w:hAnsi="Calibri" w:eastAsia="Calibri" w:cs="Calibri" w:asciiTheme="minorAscii" w:hAnsiTheme="minorAscii" w:eastAsiaTheme="minorAscii" w:cstheme="minorAscii"/>
        </w:rPr>
        <w:t>own.</w:t>
      </w:r>
      <w:r w:rsidRPr="1EB2AEA2" w:rsidR="5345591B">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w:t>
      </w:r>
      <w:r w:rsidRPr="1EB2AEA2" w:rsidR="35C65125">
        <w:rPr>
          <w:rFonts w:ascii="Calibri" w:hAnsi="Calibri" w:eastAsia="Calibri" w:cs="Calibri" w:asciiTheme="minorAscii" w:hAnsiTheme="minorAscii" w:eastAsiaTheme="minorAscii" w:cstheme="minorAscii"/>
          <w:sz w:val="24"/>
          <w:szCs w:val="24"/>
          <w:lang w:eastAsia="en-GB"/>
        </w:rPr>
        <w:t xml:space="preserve">Providers must be checked for </w:t>
      </w:r>
      <w:r w:rsidRPr="1EB2AEA2" w:rsidR="35C65125">
        <w:rPr>
          <w:rFonts w:ascii="Calibri" w:hAnsi="Calibri" w:eastAsia="Calibri" w:cs="Calibri" w:asciiTheme="minorAscii" w:hAnsiTheme="minorAscii" w:eastAsiaTheme="minorAscii" w:cstheme="minorAscii"/>
          <w:sz w:val="24"/>
          <w:szCs w:val="24"/>
          <w:lang w:eastAsia="en-GB"/>
        </w:rPr>
        <w:t>appropriate licensing</w:t>
      </w:r>
      <w:r w:rsidRPr="1EB2AEA2" w:rsidR="35C65125">
        <w:rPr>
          <w:rFonts w:ascii="Calibri" w:hAnsi="Calibri" w:eastAsia="Calibri" w:cs="Calibri" w:asciiTheme="minorAscii" w:hAnsiTheme="minorAscii" w:eastAsiaTheme="minorAscii" w:cstheme="minorAscii"/>
          <w:sz w:val="24"/>
          <w:szCs w:val="24"/>
          <w:lang w:eastAsia="en-GB"/>
        </w:rPr>
        <w:t xml:space="preserve"> (e.g. AALA where </w:t>
      </w:r>
      <w:r w:rsidRPr="1EB2AEA2" w:rsidR="35C65125">
        <w:rPr>
          <w:rFonts w:ascii="Calibri" w:hAnsi="Calibri" w:eastAsia="Calibri" w:cs="Calibri" w:asciiTheme="minorAscii" w:hAnsiTheme="minorAscii" w:eastAsiaTheme="minorAscii" w:cstheme="minorAscii"/>
          <w:sz w:val="24"/>
          <w:szCs w:val="24"/>
          <w:lang w:eastAsia="en-GB"/>
        </w:rPr>
        <w:t>required</w:t>
      </w:r>
      <w:r w:rsidRPr="1EB2AEA2" w:rsidR="35C65125">
        <w:rPr>
          <w:rFonts w:ascii="Calibri" w:hAnsi="Calibri" w:eastAsia="Calibri" w:cs="Calibri" w:asciiTheme="minorAscii" w:hAnsiTheme="minorAscii" w:eastAsiaTheme="minorAscii" w:cstheme="minorAscii"/>
          <w:sz w:val="24"/>
          <w:szCs w:val="24"/>
          <w:lang w:eastAsia="en-GB"/>
        </w:rPr>
        <w:t>), insurance and safeguarding arrangement</w:t>
      </w:r>
      <w:r w:rsidRPr="1EB2AEA2" w:rsidR="35C65125">
        <w:rPr>
          <w:rFonts w:ascii="Calibri" w:hAnsi="Calibri" w:eastAsia="Calibri" w:cs="Calibri" w:asciiTheme="minorAscii" w:hAnsiTheme="minorAscii" w:eastAsiaTheme="minorAscii" w:cstheme="minorAscii"/>
          <w:sz w:val="24"/>
          <w:szCs w:val="24"/>
          <w:lang w:eastAsia="en-GB"/>
        </w:rPr>
        <w:t>s.</w:t>
      </w:r>
    </w:p>
    <w:p w:rsidRPr="00892C1E" w:rsidR="00923F1C" w:rsidP="1EB2AEA2" w:rsidRDefault="00892C1E" w14:paraId="6F48FEF6" w14:textId="1A224341">
      <w:pPr>
        <w:pStyle w:val="BodyText"/>
        <w:spacing w:line="276" w:lineRule="auto"/>
        <w:ind w:left="0" w:right="114"/>
        <w:jc w:val="both"/>
        <w:rPr>
          <w:rFonts w:ascii="Calibri" w:hAnsi="Calibri" w:eastAsia="Calibri" w:cs="Calibri" w:asciiTheme="minorAscii" w:hAnsiTheme="minorAscii" w:eastAsiaTheme="minorAscii" w:cstheme="minorAscii"/>
          <w:b w:val="1"/>
          <w:bCs w:val="1"/>
          <w:rPrChange w:author="" w16du:dateUtc="2026-05-28T10:48:00Z" w:id="594426364">
            <w:rPr>
              <w:rFonts w:asciiTheme="minorHAnsi" w:hAnsiTheme="minorHAnsi" w:cstheme="minorBidi"/>
            </w:rPr>
          </w:rPrChange>
        </w:rPr>
      </w:pPr>
      <w:r w:rsidRPr="1EB2AEA2" w:rsidR="694EA2FB">
        <w:rPr>
          <w:rFonts w:ascii="Calibri" w:hAnsi="Calibri" w:eastAsia="Calibri" w:cs="Calibri" w:asciiTheme="minorAscii" w:hAnsiTheme="minorAscii" w:eastAsiaTheme="minorAscii" w:cstheme="minorAscii"/>
          <w:b w:val="1"/>
          <w:bCs w:val="1"/>
        </w:rPr>
        <w:t>Safeguarding on</w:t>
      </w:r>
      <w:r w:rsidRPr="1EB2AEA2" w:rsidR="694EA2FB">
        <w:rPr>
          <w:rFonts w:ascii="Calibri" w:hAnsi="Calibri" w:eastAsia="Calibri" w:cs="Calibri" w:asciiTheme="minorAscii" w:hAnsiTheme="minorAscii" w:eastAsiaTheme="minorAscii" w:cstheme="minorAscii"/>
          <w:b w:val="1"/>
          <w:bCs w:val="1"/>
        </w:rPr>
        <w:t xml:space="preserve"> Visits</w:t>
      </w:r>
    </w:p>
    <w:p w:rsidR="0062152A" w:rsidP="1EB2AEA2" w:rsidRDefault="0062152A" w14:paraId="1DB6B454" w14:textId="1550E847">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0ED1D0AA">
        <w:rPr>
          <w:rFonts w:ascii="Calibri" w:hAnsi="Calibri" w:eastAsia="Calibri" w:cs="Calibri" w:asciiTheme="minorAscii" w:hAnsiTheme="minorAscii" w:eastAsiaTheme="minorAscii" w:cstheme="minorAscii"/>
          <w:sz w:val="24"/>
          <w:szCs w:val="24"/>
          <w:lang w:eastAsia="en-GB"/>
        </w:rPr>
        <w:t xml:space="preserve">Safeguarding </w:t>
      </w:r>
      <w:r w:rsidRPr="1EB2AEA2" w:rsidR="0ED1D0AA">
        <w:rPr>
          <w:rFonts w:ascii="Calibri" w:hAnsi="Calibri" w:eastAsia="Calibri" w:cs="Calibri" w:asciiTheme="minorAscii" w:hAnsiTheme="minorAscii" w:eastAsiaTheme="minorAscii" w:cstheme="minorAscii"/>
          <w:sz w:val="24"/>
          <w:szCs w:val="24"/>
          <w:lang w:eastAsia="en-GB"/>
        </w:rPr>
        <w:t>remains</w:t>
      </w:r>
      <w:r w:rsidRPr="1EB2AEA2" w:rsidR="0ED1D0AA">
        <w:rPr>
          <w:rFonts w:ascii="Calibri" w:hAnsi="Calibri" w:eastAsia="Calibri" w:cs="Calibri" w:asciiTheme="minorAscii" w:hAnsiTheme="minorAscii" w:eastAsiaTheme="minorAscii" w:cstheme="minorAscii"/>
          <w:sz w:val="24"/>
          <w:szCs w:val="24"/>
          <w:lang w:eastAsia="en-GB"/>
        </w:rPr>
        <w:t xml:space="preserve"> the responsibility of the </w:t>
      </w:r>
      <w:r w:rsidRPr="1EB2AEA2" w:rsidR="0ED1D0AA">
        <w:rPr>
          <w:rFonts w:ascii="Calibri" w:hAnsi="Calibri" w:eastAsia="Calibri" w:cs="Calibri" w:asciiTheme="minorAscii" w:hAnsiTheme="minorAscii" w:eastAsiaTheme="minorAscii" w:cstheme="minorAscii"/>
          <w:sz w:val="24"/>
          <w:szCs w:val="24"/>
          <w:lang w:eastAsia="en-GB"/>
        </w:rPr>
        <w:t>School</w:t>
      </w:r>
      <w:r w:rsidRPr="1EB2AEA2" w:rsidR="0ED1D0AA">
        <w:rPr>
          <w:rFonts w:ascii="Calibri" w:hAnsi="Calibri" w:eastAsia="Calibri" w:cs="Calibri" w:asciiTheme="minorAscii" w:hAnsiTheme="minorAscii" w:eastAsiaTheme="minorAscii" w:cstheme="minorAscii"/>
          <w:sz w:val="24"/>
          <w:szCs w:val="24"/>
          <w:lang w:eastAsia="en-GB"/>
        </w:rPr>
        <w:t xml:space="preserve"> at all times d</w:t>
      </w:r>
      <w:r w:rsidRPr="1EB2AEA2" w:rsidR="0ED1D0AA">
        <w:rPr>
          <w:rFonts w:ascii="Calibri" w:hAnsi="Calibri" w:eastAsia="Calibri" w:cs="Calibri" w:asciiTheme="minorAscii" w:hAnsiTheme="minorAscii" w:eastAsiaTheme="minorAscii" w:cstheme="minorAscii"/>
          <w:sz w:val="24"/>
          <w:szCs w:val="24"/>
          <w:lang w:eastAsia="en-GB"/>
        </w:rPr>
        <w:t>uring a visit</w:t>
      </w:r>
      <w:r w:rsidRPr="1EB2AEA2" w:rsidR="0ED1D0AA">
        <w:rPr>
          <w:rFonts w:ascii="Calibri" w:hAnsi="Calibri" w:eastAsia="Calibri" w:cs="Calibri" w:asciiTheme="minorAscii" w:hAnsiTheme="minorAscii" w:eastAsiaTheme="minorAscii" w:cstheme="minorAscii"/>
          <w:sz w:val="24"/>
          <w:szCs w:val="24"/>
          <w:lang w:eastAsia="en-GB"/>
        </w:rPr>
        <w:t xml:space="preserve"> and should be conducted in line with the schools’ Safeguarding </w:t>
      </w:r>
      <w:r w:rsidRPr="1EB2AEA2" w:rsidR="0ED1D0AA">
        <w:rPr>
          <w:rFonts w:ascii="Calibri" w:hAnsi="Calibri" w:eastAsia="Calibri" w:cs="Calibri" w:asciiTheme="minorAscii" w:hAnsiTheme="minorAscii" w:eastAsiaTheme="minorAscii" w:cstheme="minorAscii"/>
          <w:sz w:val="24"/>
          <w:szCs w:val="24"/>
          <w:lang w:eastAsia="en-GB"/>
        </w:rPr>
        <w:t>a</w:t>
      </w:r>
      <w:r w:rsidRPr="1EB2AEA2" w:rsidR="0ED1D0AA">
        <w:rPr>
          <w:rFonts w:ascii="Calibri" w:hAnsi="Calibri" w:eastAsia="Calibri" w:cs="Calibri" w:asciiTheme="minorAscii" w:hAnsiTheme="minorAscii" w:eastAsiaTheme="minorAscii" w:cstheme="minorAscii"/>
          <w:sz w:val="24"/>
          <w:szCs w:val="24"/>
          <w:lang w:eastAsia="en-GB"/>
        </w:rPr>
        <w:t xml:space="preserve">nd Child </w:t>
      </w:r>
      <w:r w:rsidRPr="1EB2AEA2" w:rsidR="0ED1D0AA">
        <w:rPr>
          <w:rFonts w:ascii="Calibri" w:hAnsi="Calibri" w:eastAsia="Calibri" w:cs="Calibri" w:asciiTheme="minorAscii" w:hAnsiTheme="minorAscii" w:eastAsiaTheme="minorAscii" w:cstheme="minorAscii"/>
          <w:sz w:val="24"/>
          <w:szCs w:val="24"/>
          <w:lang w:eastAsia="en-GB"/>
        </w:rPr>
        <w:t>Protection</w:t>
      </w:r>
      <w:r w:rsidRPr="1EB2AEA2" w:rsidR="0ED1D0AA">
        <w:rPr>
          <w:rFonts w:ascii="Calibri" w:hAnsi="Calibri" w:eastAsia="Calibri" w:cs="Calibri" w:asciiTheme="minorAscii" w:hAnsiTheme="minorAscii" w:eastAsiaTheme="minorAscii" w:cstheme="minorAscii"/>
          <w:sz w:val="24"/>
          <w:szCs w:val="24"/>
          <w:lang w:eastAsia="en-GB"/>
        </w:rPr>
        <w:t xml:space="preserve"> </w:t>
      </w:r>
      <w:r w:rsidRPr="1EB2AEA2" w:rsidR="0ED1D0AA">
        <w:rPr>
          <w:rFonts w:ascii="Calibri" w:hAnsi="Calibri" w:eastAsia="Calibri" w:cs="Calibri" w:asciiTheme="minorAscii" w:hAnsiTheme="minorAscii" w:eastAsiaTheme="minorAscii" w:cstheme="minorAscii"/>
          <w:sz w:val="24"/>
          <w:szCs w:val="24"/>
          <w:lang w:eastAsia="en-GB"/>
        </w:rPr>
        <w:t>Policies.</w:t>
      </w:r>
    </w:p>
    <w:p w:rsidRPr="00586EEC" w:rsidR="00586EEC" w:rsidP="1EB2AEA2" w:rsidRDefault="00586EEC" w14:paraId="07C09AD7" w14:textId="77777777">
      <w:pPr>
        <w:spacing w:after="0" w:line="240" w:lineRule="auto"/>
        <w:rPr>
          <w:rFonts w:ascii="Calibri" w:hAnsi="Calibri" w:eastAsia="Calibri" w:cs="Calibri" w:asciiTheme="minorAscii" w:hAnsiTheme="minorAscii" w:eastAsiaTheme="minorAscii" w:cstheme="minorAscii"/>
          <w:b w:val="1"/>
          <w:bCs w:val="1"/>
          <w:sz w:val="24"/>
          <w:szCs w:val="24"/>
          <w:lang w:eastAsia="en-GB"/>
          <w:rPrChange w:author="" w16du:dateUtc="2026-05-28T10:50:00Z" w:id="1749436371">
            <w:rPr>
              <w:rFonts w:ascii="Times New Roman" w:hAnsi="Times New Roman" w:eastAsia="Times New Roman" w:cs="Times New Roman"/>
              <w:sz w:val="24"/>
              <w:szCs w:val="24"/>
              <w:lang w:eastAsia="en-GB"/>
            </w:rPr>
          </w:rPrChange>
        </w:rPr>
      </w:pPr>
    </w:p>
    <w:p w:rsidRPr="00586EEC" w:rsidR="00586EEC" w:rsidP="1EB2AEA2" w:rsidRDefault="00586EEC" w14:paraId="52A915A7" w14:textId="2527E400">
      <w:pPr>
        <w:spacing w:after="0" w:line="240" w:lineRule="auto"/>
        <w:rPr>
          <w:rFonts w:ascii="Calibri" w:hAnsi="Calibri" w:eastAsia="Calibri" w:cs="Calibri" w:asciiTheme="minorAscii" w:hAnsiTheme="minorAscii" w:eastAsiaTheme="minorAscii" w:cstheme="minorAscii"/>
          <w:b w:val="1"/>
          <w:bCs w:val="1"/>
          <w:sz w:val="24"/>
          <w:szCs w:val="24"/>
          <w:lang w:eastAsia="en-GB"/>
          <w:rPrChange w:author="" w16du:dateUtc="2026-05-28T10:50:00Z" w:id="754557458">
            <w:rPr>
              <w:rFonts w:ascii="Times New Roman" w:hAnsi="Times New Roman" w:eastAsia="Times New Roman" w:cs="Times New Roman"/>
              <w:sz w:val="24"/>
              <w:szCs w:val="24"/>
              <w:lang w:eastAsia="en-GB"/>
            </w:rPr>
          </w:rPrChange>
        </w:rPr>
      </w:pPr>
      <w:r w:rsidRPr="1EB2AEA2" w:rsidR="7CE4F299">
        <w:rPr>
          <w:rFonts w:ascii="Calibri" w:hAnsi="Calibri" w:eastAsia="Calibri" w:cs="Calibri" w:asciiTheme="minorAscii" w:hAnsiTheme="minorAscii" w:eastAsiaTheme="minorAscii" w:cstheme="minorAscii"/>
          <w:b w:val="1"/>
          <w:bCs w:val="1"/>
          <w:sz w:val="24"/>
          <w:szCs w:val="24"/>
          <w:lang w:eastAsia="en-GB"/>
        </w:rPr>
        <w:t>Supervision ratios</w:t>
      </w:r>
    </w:p>
    <w:p w:rsidR="00586EEC" w:rsidP="1EB2AEA2" w:rsidRDefault="00940120" w14:paraId="39519C6D" w14:textId="12FE3AC7">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0F856209">
        <w:rPr>
          <w:rFonts w:ascii="Calibri" w:hAnsi="Calibri" w:eastAsia="Calibri" w:cs="Calibri" w:asciiTheme="minorAscii" w:hAnsiTheme="minorAscii" w:eastAsiaTheme="minorAscii" w:cstheme="minorAscii"/>
          <w:sz w:val="24"/>
          <w:szCs w:val="24"/>
          <w:lang w:eastAsia="en-GB"/>
        </w:rPr>
        <w:t>Supervision</w:t>
      </w:r>
      <w:r w:rsidRPr="1EB2AEA2" w:rsidR="7CE4F299">
        <w:rPr>
          <w:rFonts w:ascii="Calibri" w:hAnsi="Calibri" w:eastAsia="Calibri" w:cs="Calibri" w:asciiTheme="minorAscii" w:hAnsiTheme="minorAscii" w:eastAsiaTheme="minorAscii" w:cstheme="minorAscii"/>
          <w:sz w:val="24"/>
          <w:szCs w:val="24"/>
          <w:lang w:eastAsia="en-GB"/>
        </w:rPr>
        <w:t xml:space="preserve"> rations are not st</w:t>
      </w:r>
      <w:r w:rsidRPr="1EB2AEA2" w:rsidR="0F856209">
        <w:rPr>
          <w:rFonts w:ascii="Calibri" w:hAnsi="Calibri" w:eastAsia="Calibri" w:cs="Calibri" w:asciiTheme="minorAscii" w:hAnsiTheme="minorAscii" w:eastAsiaTheme="minorAscii" w:cstheme="minorAscii"/>
          <w:sz w:val="24"/>
          <w:szCs w:val="24"/>
          <w:lang w:eastAsia="en-GB"/>
        </w:rPr>
        <w:t>ipulated in government or local council guidance</w:t>
      </w:r>
      <w:r w:rsidRPr="1EB2AEA2" w:rsidR="0F856209">
        <w:rPr>
          <w:rFonts w:ascii="Calibri" w:hAnsi="Calibri" w:eastAsia="Calibri" w:cs="Calibri" w:asciiTheme="minorAscii" w:hAnsiTheme="minorAscii" w:eastAsiaTheme="minorAscii" w:cstheme="minorAscii"/>
          <w:sz w:val="24"/>
          <w:szCs w:val="24"/>
          <w:lang w:eastAsia="en-GB"/>
        </w:rPr>
        <w:t xml:space="preserve"> and should be discussed with the EVC. </w:t>
      </w:r>
    </w:p>
    <w:p w:rsidR="00245787" w:rsidP="1EB2AEA2" w:rsidRDefault="00245787" w14:paraId="501B0CB3" w14:textId="77777777">
      <w:pPr>
        <w:spacing w:after="0" w:line="240" w:lineRule="auto"/>
        <w:rPr>
          <w:rFonts w:ascii="Calibri" w:hAnsi="Calibri" w:eastAsia="Calibri" w:cs="Calibri" w:asciiTheme="minorAscii" w:hAnsiTheme="minorAscii" w:eastAsiaTheme="minorAscii" w:cstheme="minorAscii"/>
          <w:sz w:val="24"/>
          <w:szCs w:val="24"/>
          <w:lang w:eastAsia="en-GB"/>
        </w:rPr>
      </w:pPr>
    </w:p>
    <w:p w:rsidRPr="00245787" w:rsidR="00245787" w:rsidP="1EB2AEA2" w:rsidRDefault="00245787" w14:paraId="6886BA28" w14:textId="5973690F">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03A2ECAB">
        <w:rPr>
          <w:rFonts w:ascii="Calibri" w:hAnsi="Calibri" w:eastAsia="Calibri" w:cs="Calibri" w:asciiTheme="minorAscii" w:hAnsiTheme="minorAscii" w:eastAsiaTheme="minorAscii" w:cstheme="minorAscii"/>
          <w:sz w:val="24"/>
          <w:szCs w:val="24"/>
          <w:lang w:eastAsia="en-GB"/>
        </w:rPr>
        <w:t xml:space="preserve">Staffing levels must be </w:t>
      </w:r>
      <w:r w:rsidRPr="1EB2AEA2" w:rsidR="03A2ECAB">
        <w:rPr>
          <w:rFonts w:ascii="Calibri" w:hAnsi="Calibri" w:eastAsia="Calibri" w:cs="Calibri" w:asciiTheme="minorAscii" w:hAnsiTheme="minorAscii" w:eastAsiaTheme="minorAscii" w:cstheme="minorAscii"/>
          <w:sz w:val="24"/>
          <w:szCs w:val="24"/>
          <w:lang w:eastAsia="en-GB"/>
        </w:rPr>
        <w:t>appropriate to</w:t>
      </w:r>
      <w:r w:rsidRPr="1EB2AEA2" w:rsidR="03A2ECAB">
        <w:rPr>
          <w:rFonts w:ascii="Calibri" w:hAnsi="Calibri" w:eastAsia="Calibri" w:cs="Calibri" w:asciiTheme="minorAscii" w:hAnsiTheme="minorAscii" w:eastAsiaTheme="minorAscii" w:cstheme="minorAscii"/>
          <w:sz w:val="24"/>
          <w:szCs w:val="24"/>
          <w:lang w:eastAsia="en-GB"/>
        </w:rPr>
        <w:t xml:space="preserve"> age, </w:t>
      </w:r>
      <w:r w:rsidRPr="1EB2AEA2" w:rsidR="03A2ECAB">
        <w:rPr>
          <w:rFonts w:ascii="Calibri" w:hAnsi="Calibri" w:eastAsia="Calibri" w:cs="Calibri" w:asciiTheme="minorAscii" w:hAnsiTheme="minorAscii" w:eastAsiaTheme="minorAscii" w:cstheme="minorAscii"/>
          <w:sz w:val="24"/>
          <w:szCs w:val="24"/>
          <w:lang w:eastAsia="en-GB"/>
        </w:rPr>
        <w:t>needs</w:t>
      </w:r>
      <w:r w:rsidRPr="1EB2AEA2" w:rsidR="03A2ECAB">
        <w:rPr>
          <w:rFonts w:ascii="Calibri" w:hAnsi="Calibri" w:eastAsia="Calibri" w:cs="Calibri" w:asciiTheme="minorAscii" w:hAnsiTheme="minorAscii" w:eastAsiaTheme="minorAscii" w:cstheme="minorAscii"/>
          <w:sz w:val="24"/>
          <w:szCs w:val="24"/>
          <w:lang w:eastAsia="en-GB"/>
        </w:rPr>
        <w:t xml:space="preserve"> and </w:t>
      </w:r>
      <w:r w:rsidRPr="1EB2AEA2" w:rsidR="03A2ECAB">
        <w:rPr>
          <w:rFonts w:ascii="Calibri" w:hAnsi="Calibri" w:eastAsia="Calibri" w:cs="Calibri" w:asciiTheme="minorAscii" w:hAnsiTheme="minorAscii" w:eastAsiaTheme="minorAscii" w:cstheme="minorAscii"/>
          <w:sz w:val="24"/>
          <w:szCs w:val="24"/>
          <w:lang w:eastAsia="en-GB"/>
        </w:rPr>
        <w:t>risk.=</w:t>
      </w:r>
      <w:r w:rsidRPr="1EB2AEA2" w:rsidR="03A2ECAB">
        <w:rPr>
          <w:rFonts w:ascii="Calibri" w:hAnsi="Calibri" w:eastAsia="Calibri" w:cs="Calibri" w:asciiTheme="minorAscii" w:hAnsiTheme="minorAscii" w:eastAsiaTheme="minorAscii" w:cstheme="minorAscii"/>
          <w:sz w:val="24"/>
          <w:szCs w:val="24"/>
          <w:lang w:eastAsia="en-GB"/>
        </w:rPr>
        <w:t>=</w:t>
      </w:r>
    </w:p>
    <w:p w:rsidRPr="00245787" w:rsidR="00245787" w:rsidP="1EB2AEA2" w:rsidRDefault="00245787" w14:paraId="13A08C8A" w14:textId="77777777">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03A2ECAB">
        <w:rPr>
          <w:rFonts w:ascii="Calibri" w:hAnsi="Calibri" w:eastAsia="Calibri" w:cs="Calibri" w:asciiTheme="minorAscii" w:hAnsiTheme="minorAscii" w:eastAsiaTheme="minorAscii" w:cstheme="minorAscii"/>
          <w:sz w:val="24"/>
          <w:szCs w:val="24"/>
          <w:lang w:eastAsia="en-GB"/>
        </w:rPr>
        <w:t>Factors include:</w:t>
      </w:r>
    </w:p>
    <w:p w:rsidRPr="00245787" w:rsidR="00245787" w:rsidP="1EB2AEA2" w:rsidRDefault="00245787" w14:paraId="113C5537" w14:textId="77777777">
      <w:pPr>
        <w:numPr>
          <w:ilvl w:val="0"/>
          <w:numId w:val="16"/>
        </w:numPr>
        <w:spacing w:line="240" w:lineRule="auto"/>
        <w:rPr>
          <w:rFonts w:ascii="Calibri" w:hAnsi="Calibri" w:eastAsia="Calibri" w:cs="Calibri" w:asciiTheme="minorAscii" w:hAnsiTheme="minorAscii" w:eastAsiaTheme="minorAscii" w:cstheme="minorAscii"/>
          <w:sz w:val="24"/>
          <w:szCs w:val="24"/>
          <w:lang w:eastAsia="en-GB"/>
        </w:rPr>
      </w:pPr>
      <w:r w:rsidRPr="1EB2AEA2" w:rsidR="03A2ECAB">
        <w:rPr>
          <w:rFonts w:ascii="Calibri" w:hAnsi="Calibri" w:eastAsia="Calibri" w:cs="Calibri" w:asciiTheme="minorAscii" w:hAnsiTheme="minorAscii" w:eastAsiaTheme="minorAscii" w:cstheme="minorAscii"/>
          <w:sz w:val="24"/>
          <w:szCs w:val="24"/>
          <w:lang w:eastAsia="en-GB"/>
        </w:rPr>
        <w:t>Age of pupils</w:t>
      </w:r>
    </w:p>
    <w:p w:rsidRPr="00245787" w:rsidR="00245787" w:rsidP="1EB2AEA2" w:rsidRDefault="00245787" w14:paraId="529DD29B" w14:textId="77777777">
      <w:pPr>
        <w:numPr>
          <w:ilvl w:val="0"/>
          <w:numId w:val="16"/>
        </w:numPr>
        <w:spacing w:line="240" w:lineRule="auto"/>
        <w:rPr>
          <w:rFonts w:ascii="Calibri" w:hAnsi="Calibri" w:eastAsia="Calibri" w:cs="Calibri" w:asciiTheme="minorAscii" w:hAnsiTheme="minorAscii" w:eastAsiaTheme="minorAscii" w:cstheme="minorAscii"/>
          <w:sz w:val="24"/>
          <w:szCs w:val="24"/>
          <w:lang w:eastAsia="en-GB"/>
        </w:rPr>
      </w:pPr>
      <w:r w:rsidRPr="1EB2AEA2" w:rsidR="03A2ECAB">
        <w:rPr>
          <w:rFonts w:ascii="Calibri" w:hAnsi="Calibri" w:eastAsia="Calibri" w:cs="Calibri" w:asciiTheme="minorAscii" w:hAnsiTheme="minorAscii" w:eastAsiaTheme="minorAscii" w:cstheme="minorAscii"/>
          <w:sz w:val="24"/>
          <w:szCs w:val="24"/>
          <w:lang w:eastAsia="en-GB"/>
        </w:rPr>
        <w:t>SEND needs</w:t>
      </w:r>
    </w:p>
    <w:p w:rsidRPr="00245787" w:rsidR="00245787" w:rsidP="1EB2AEA2" w:rsidRDefault="00245787" w14:paraId="0BA563EC" w14:textId="77777777">
      <w:pPr>
        <w:numPr>
          <w:ilvl w:val="0"/>
          <w:numId w:val="16"/>
        </w:numPr>
        <w:spacing w:line="240" w:lineRule="auto"/>
        <w:rPr>
          <w:rFonts w:ascii="Calibri" w:hAnsi="Calibri" w:eastAsia="Calibri" w:cs="Calibri" w:asciiTheme="minorAscii" w:hAnsiTheme="minorAscii" w:eastAsiaTheme="minorAscii" w:cstheme="minorAscii"/>
          <w:sz w:val="24"/>
          <w:szCs w:val="24"/>
          <w:lang w:eastAsia="en-GB"/>
        </w:rPr>
      </w:pPr>
      <w:r w:rsidRPr="1EB2AEA2" w:rsidR="03A2ECAB">
        <w:rPr>
          <w:rFonts w:ascii="Calibri" w:hAnsi="Calibri" w:eastAsia="Calibri" w:cs="Calibri" w:asciiTheme="minorAscii" w:hAnsiTheme="minorAscii" w:eastAsiaTheme="minorAscii" w:cstheme="minorAscii"/>
          <w:sz w:val="24"/>
          <w:szCs w:val="24"/>
          <w:lang w:eastAsia="en-GB"/>
        </w:rPr>
        <w:t>Nature of activity</w:t>
      </w:r>
    </w:p>
    <w:p w:rsidRPr="0062152A" w:rsidR="00245787" w:rsidP="1EB2AEA2" w:rsidRDefault="00245787" w14:paraId="7699F2B0" w14:textId="0780A8B8">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03A2ECAB">
        <w:rPr>
          <w:rFonts w:ascii="Calibri" w:hAnsi="Calibri" w:eastAsia="Calibri" w:cs="Calibri" w:asciiTheme="minorAscii" w:hAnsiTheme="minorAscii" w:eastAsiaTheme="minorAscii" w:cstheme="minorAscii"/>
          <w:sz w:val="24"/>
          <w:szCs w:val="24"/>
          <w:lang w:eastAsia="en-GB"/>
        </w:rPr>
        <w:t xml:space="preserve">At least one first aider must </w:t>
      </w:r>
      <w:r w:rsidRPr="1EB2AEA2" w:rsidR="03A2ECAB">
        <w:rPr>
          <w:rFonts w:ascii="Calibri" w:hAnsi="Calibri" w:eastAsia="Calibri" w:cs="Calibri" w:asciiTheme="minorAscii" w:hAnsiTheme="minorAscii" w:eastAsiaTheme="minorAscii" w:cstheme="minorAscii"/>
          <w:sz w:val="24"/>
          <w:szCs w:val="24"/>
          <w:lang w:eastAsia="en-GB"/>
        </w:rPr>
        <w:t>accompany</w:t>
      </w:r>
      <w:r w:rsidRPr="1EB2AEA2" w:rsidR="03A2ECAB">
        <w:rPr>
          <w:rFonts w:ascii="Calibri" w:hAnsi="Calibri" w:eastAsia="Calibri" w:cs="Calibri" w:asciiTheme="minorAscii" w:hAnsiTheme="minorAscii" w:eastAsiaTheme="minorAscii" w:cstheme="minorAscii"/>
          <w:sz w:val="24"/>
          <w:szCs w:val="24"/>
          <w:lang w:eastAsia="en-GB"/>
        </w:rPr>
        <w:t xml:space="preserve"> every visit; EYFS </w:t>
      </w:r>
      <w:r w:rsidRPr="1EB2AEA2" w:rsidR="03A2ECAB">
        <w:rPr>
          <w:rFonts w:ascii="Calibri" w:hAnsi="Calibri" w:eastAsia="Calibri" w:cs="Calibri" w:asciiTheme="minorAscii" w:hAnsiTheme="minorAscii" w:eastAsiaTheme="minorAscii" w:cstheme="minorAscii"/>
          <w:sz w:val="24"/>
          <w:szCs w:val="24"/>
          <w:lang w:eastAsia="en-GB"/>
        </w:rPr>
        <w:t>requires</w:t>
      </w:r>
      <w:r w:rsidRPr="1EB2AEA2" w:rsidR="03A2ECAB">
        <w:rPr>
          <w:rFonts w:ascii="Calibri" w:hAnsi="Calibri" w:eastAsia="Calibri" w:cs="Calibri" w:asciiTheme="minorAscii" w:hAnsiTheme="minorAscii" w:eastAsiaTheme="minorAscii" w:cstheme="minorAscii"/>
          <w:sz w:val="24"/>
          <w:szCs w:val="24"/>
          <w:lang w:eastAsia="en-GB"/>
        </w:rPr>
        <w:t xml:space="preserve"> paediatric first aid.</w:t>
      </w:r>
      <w:r w:rsidRPr="1EB2AEA2" w:rsidR="03A2ECAB">
        <w:rPr>
          <w:rFonts w:ascii="Calibri" w:hAnsi="Calibri" w:eastAsia="Calibri" w:cs="Calibri" w:asciiTheme="minorAscii" w:hAnsiTheme="minorAscii" w:eastAsiaTheme="minorAscii" w:cstheme="minorAscii"/>
          <w:sz w:val="24"/>
          <w:szCs w:val="24"/>
          <w:lang w:eastAsia="en-GB"/>
        </w:rPr>
        <w:t xml:space="preserve"> </w:t>
      </w:r>
      <w:r w:rsidRPr="1EB2AEA2" w:rsidR="03A2ECAB">
        <w:rPr>
          <w:rFonts w:ascii="Calibri" w:hAnsi="Calibri" w:eastAsia="Calibri" w:cs="Calibri" w:asciiTheme="minorAscii" w:hAnsiTheme="minorAscii" w:eastAsiaTheme="minorAscii" w:cstheme="minorAscii"/>
          <w:sz w:val="24"/>
          <w:szCs w:val="24"/>
          <w:lang w:eastAsia="en-GB"/>
        </w:rPr>
        <w:t>Clear supervision plans must be in place, including meeting points and contingency arrangements</w:t>
      </w:r>
      <w:r w:rsidRPr="1EB2AEA2" w:rsidR="03A2ECAB">
        <w:rPr>
          <w:rFonts w:ascii="Calibri" w:hAnsi="Calibri" w:eastAsia="Calibri" w:cs="Calibri" w:asciiTheme="minorAscii" w:hAnsiTheme="minorAscii" w:eastAsiaTheme="minorAscii" w:cstheme="minorAscii"/>
          <w:sz w:val="24"/>
          <w:szCs w:val="24"/>
          <w:lang w:eastAsia="en-GB"/>
        </w:rPr>
        <w:t>.</w:t>
      </w:r>
    </w:p>
    <w:p w:rsidRPr="0062152A" w:rsidR="00730EFE" w:rsidP="1EB2AEA2" w:rsidRDefault="00730EFE" w14:paraId="3461D779" w14:textId="77777777">
      <w:pPr>
        <w:pStyle w:val="BodyText"/>
        <w:spacing w:line="276" w:lineRule="auto"/>
        <w:ind w:left="0" w:right="114"/>
        <w:jc w:val="both"/>
        <w:rPr>
          <w:rFonts w:ascii="Calibri" w:hAnsi="Calibri" w:eastAsia="Calibri" w:cs="Calibri" w:asciiTheme="minorAscii" w:hAnsiTheme="minorAscii" w:eastAsiaTheme="minorAscii" w:cstheme="minorAscii"/>
          <w:b w:val="1"/>
          <w:bCs w:val="1"/>
          <w:lang w:val="en-GB"/>
          <w:rPrChange w:author="" w16du:dateUtc="2026-05-28T10:49:00Z" w:id="816423117">
            <w:rPr>
              <w:rFonts w:asciiTheme="minorHAnsi" w:hAnsiTheme="minorHAnsi" w:cstheme="minorHAnsi"/>
              <w:b/>
            </w:rPr>
          </w:rPrChange>
        </w:rPr>
      </w:pPr>
    </w:p>
    <w:p w:rsidRPr="00A67F84" w:rsidR="00730EFE" w:rsidP="1EB2AEA2" w:rsidRDefault="00730EFE" w14:paraId="4344BD1C" w14:textId="444B21BF">
      <w:pPr>
        <w:pStyle w:val="BodyText"/>
        <w:spacing w:line="276" w:lineRule="auto"/>
        <w:ind w:left="0" w:right="114"/>
        <w:jc w:val="both"/>
        <w:rPr>
          <w:rFonts w:ascii="Calibri" w:hAnsi="Calibri" w:eastAsia="Calibri" w:cs="Calibri" w:asciiTheme="minorAscii" w:hAnsiTheme="minorAscii" w:eastAsiaTheme="minorAscii" w:cstheme="minorAscii"/>
          <w:b w:val="1"/>
          <w:bCs w:val="1"/>
        </w:rPr>
      </w:pPr>
      <w:r w:rsidRPr="1EB2AEA2" w:rsidR="777B5123">
        <w:rPr>
          <w:rFonts w:ascii="Calibri" w:hAnsi="Calibri" w:eastAsia="Calibri" w:cs="Calibri" w:asciiTheme="minorAscii" w:hAnsiTheme="minorAscii" w:eastAsiaTheme="minorAscii" w:cstheme="minorAscii"/>
          <w:b w:val="1"/>
          <w:bCs w:val="1"/>
        </w:rPr>
        <w:t>Water-</w:t>
      </w:r>
      <w:r w:rsidRPr="1EB2AEA2" w:rsidR="34335137">
        <w:rPr>
          <w:rFonts w:ascii="Calibri" w:hAnsi="Calibri" w:eastAsia="Calibri" w:cs="Calibri" w:asciiTheme="minorAscii" w:hAnsiTheme="minorAscii" w:eastAsiaTheme="minorAscii" w:cstheme="minorAscii"/>
          <w:b w:val="1"/>
          <w:bCs w:val="1"/>
        </w:rPr>
        <w:t>B</w:t>
      </w:r>
      <w:r w:rsidRPr="1EB2AEA2" w:rsidR="777B5123">
        <w:rPr>
          <w:rFonts w:ascii="Calibri" w:hAnsi="Calibri" w:eastAsia="Calibri" w:cs="Calibri" w:asciiTheme="minorAscii" w:hAnsiTheme="minorAscii" w:eastAsiaTheme="minorAscii" w:cstheme="minorAscii"/>
          <w:b w:val="1"/>
          <w:bCs w:val="1"/>
        </w:rPr>
        <w:t xml:space="preserve">ased </w:t>
      </w:r>
      <w:r w:rsidRPr="1EB2AEA2" w:rsidR="74F6E533">
        <w:rPr>
          <w:rFonts w:ascii="Calibri" w:hAnsi="Calibri" w:eastAsia="Calibri" w:cs="Calibri" w:asciiTheme="minorAscii" w:hAnsiTheme="minorAscii" w:eastAsiaTheme="minorAscii" w:cstheme="minorAscii"/>
          <w:b w:val="1"/>
          <w:bCs w:val="1"/>
        </w:rPr>
        <w:t>A</w:t>
      </w:r>
      <w:r w:rsidRPr="1EB2AEA2" w:rsidR="777B5123">
        <w:rPr>
          <w:rFonts w:ascii="Calibri" w:hAnsi="Calibri" w:eastAsia="Calibri" w:cs="Calibri" w:asciiTheme="minorAscii" w:hAnsiTheme="minorAscii" w:eastAsiaTheme="minorAscii" w:cstheme="minorAscii"/>
          <w:b w:val="1"/>
          <w:bCs w:val="1"/>
        </w:rPr>
        <w:t xml:space="preserve">ctivities </w:t>
      </w:r>
    </w:p>
    <w:p w:rsidRPr="00A67F84" w:rsidR="00730EFE" w:rsidP="1EB2AEA2" w:rsidRDefault="00730EFE" w14:paraId="4A4D6E86"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xml:space="preserve">Although deaths of pupils on educational visits are thankfully extremely rare, many of those that have occurred in recent years have involved water-based activities, whether in swimming pools, the sea, lakes or rivers. It is important that risk assessments take account of: </w:t>
      </w:r>
    </w:p>
    <w:p w:rsidR="00535D06" w:rsidP="1EB2AEA2" w:rsidRDefault="00730EFE" w14:paraId="54C28525" w14:textId="1788AA5E">
      <w:pPr>
        <w:pStyle w:val="BodyText"/>
        <w:numPr>
          <w:ilvl w:val="0"/>
          <w:numId w:val="21"/>
        </w:numPr>
        <w:spacing w:line="276" w:lineRule="auto"/>
        <w:ind w:right="114"/>
        <w:jc w:val="both"/>
        <w:rPr>
          <w:rFonts w:ascii="Calibri" w:hAnsi="Calibri" w:eastAsia="Calibri" w:cs="Calibri" w:asciiTheme="minorAscii" w:hAnsiTheme="minorAscii" w:eastAsiaTheme="minorAscii" w:cstheme="minorAscii"/>
        </w:rPr>
      </w:pPr>
      <w:r w:rsidRPr="1EB2AEA2" w:rsidR="1644FF12">
        <w:rPr>
          <w:rFonts w:ascii="Calibri" w:hAnsi="Calibri" w:eastAsia="Calibri" w:cs="Calibri" w:asciiTheme="minorAscii" w:hAnsiTheme="minorAscii" w:eastAsiaTheme="minorAscii" w:cstheme="minorAscii"/>
        </w:rPr>
        <w:t>qualified instructors</w:t>
      </w:r>
    </w:p>
    <w:p w:rsidR="00535D06" w:rsidP="1EB2AEA2" w:rsidRDefault="00535D06" w14:paraId="7D56CCCE" w14:textId="77777777">
      <w:pPr>
        <w:pStyle w:val="BodyText"/>
        <w:numPr>
          <w:ilvl w:val="0"/>
          <w:numId w:val="21"/>
        </w:numPr>
        <w:spacing w:line="276" w:lineRule="auto"/>
        <w:ind w:right="114"/>
        <w:jc w:val="both"/>
        <w:rPr>
          <w:rFonts w:ascii="Calibri" w:hAnsi="Calibri" w:eastAsia="Calibri" w:cs="Calibri" w:asciiTheme="minorAscii" w:hAnsiTheme="minorAscii" w:eastAsiaTheme="minorAscii" w:cstheme="minorAscii"/>
        </w:rPr>
      </w:pPr>
      <w:r w:rsidRPr="1EB2AEA2" w:rsidR="12EA2680">
        <w:rPr>
          <w:rFonts w:ascii="Calibri" w:hAnsi="Calibri" w:eastAsia="Calibri" w:cs="Calibri" w:asciiTheme="minorAscii" w:hAnsiTheme="minorAscii" w:eastAsiaTheme="minorAscii" w:cstheme="minorAscii"/>
        </w:rPr>
        <w:t>Equipment</w:t>
      </w:r>
      <w:r w:rsidRPr="1EB2AEA2" w:rsidR="12EA2680">
        <w:rPr>
          <w:rFonts w:ascii="Calibri" w:hAnsi="Calibri" w:eastAsia="Calibri" w:cs="Calibri" w:asciiTheme="minorAscii" w:hAnsiTheme="minorAscii" w:eastAsiaTheme="minorAscii" w:cstheme="minorAscii"/>
        </w:rPr>
        <w:t xml:space="preserve"> </w:t>
      </w:r>
      <w:r w:rsidRPr="1EB2AEA2" w:rsidR="12EA2680">
        <w:rPr>
          <w:rFonts w:ascii="Calibri" w:hAnsi="Calibri" w:eastAsia="Calibri" w:cs="Calibri" w:asciiTheme="minorAscii" w:hAnsiTheme="minorAscii" w:eastAsiaTheme="minorAscii" w:cstheme="minorAscii"/>
        </w:rPr>
        <w:t>checks (undertaken by the provider)</w:t>
      </w:r>
    </w:p>
    <w:p w:rsidR="002670CC" w:rsidP="1EB2AEA2" w:rsidRDefault="00535D06" w14:paraId="23FAE7F1" w14:textId="23DEDF8E">
      <w:pPr>
        <w:pStyle w:val="BodyText"/>
        <w:numPr>
          <w:ilvl w:val="0"/>
          <w:numId w:val="21"/>
        </w:numPr>
        <w:spacing w:line="276" w:lineRule="auto"/>
        <w:ind w:right="114"/>
        <w:jc w:val="both"/>
        <w:rPr>
          <w:rFonts w:ascii="Calibri" w:hAnsi="Calibri" w:eastAsia="Calibri" w:cs="Calibri" w:asciiTheme="minorAscii" w:hAnsiTheme="minorAscii" w:eastAsiaTheme="minorAscii" w:cstheme="minorAscii"/>
        </w:rPr>
      </w:pPr>
      <w:r w:rsidRPr="1EB2AEA2" w:rsidR="12EA2680">
        <w:rPr>
          <w:rFonts w:ascii="Calibri" w:hAnsi="Calibri" w:eastAsia="Calibri" w:cs="Calibri" w:asciiTheme="minorAscii" w:hAnsiTheme="minorAscii" w:eastAsiaTheme="minorAscii" w:cstheme="minorAscii"/>
        </w:rPr>
        <w:t xml:space="preserve">Environmental conditions </w:t>
      </w:r>
    </w:p>
    <w:p w:rsidRPr="00A67F84" w:rsidR="00730EFE" w:rsidP="1EB2AEA2" w:rsidRDefault="00730EFE" w14:paraId="221C406D" w14:textId="356C0B33">
      <w:pPr>
        <w:pStyle w:val="BodyText"/>
        <w:numPr>
          <w:ilvl w:val="0"/>
          <w:numId w:val="20"/>
        </w:numPr>
        <w:spacing w:line="276" w:lineRule="auto"/>
        <w:ind w:right="114"/>
        <w:jc w:val="both"/>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the competence of the group leader and the other adults who will be present</w:t>
      </w:r>
      <w:r w:rsidRPr="1EB2AEA2" w:rsidR="47BB4B05">
        <w:rPr>
          <w:rFonts w:ascii="Calibri" w:hAnsi="Calibri" w:eastAsia="Calibri" w:cs="Calibri" w:asciiTheme="minorAscii" w:hAnsiTheme="minorAscii" w:eastAsiaTheme="minorAscii" w:cstheme="minorAscii"/>
        </w:rPr>
        <w:t>;</w:t>
      </w:r>
    </w:p>
    <w:p w:rsidRPr="00A67F84" w:rsidR="00730EFE" w:rsidP="1EB2AEA2" w:rsidRDefault="00730EFE" w14:paraId="3A3D18FD" w14:textId="67C957D4">
      <w:pPr>
        <w:pStyle w:val="BodyText"/>
        <w:spacing w:line="276" w:lineRule="auto"/>
        <w:ind w:left="0" w:right="114" w:firstLine="720"/>
        <w:jc w:val="both"/>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xml:space="preserve">• adult to </w:t>
      </w:r>
      <w:r w:rsidRPr="1EB2AEA2" w:rsidR="12EA2680">
        <w:rPr>
          <w:rFonts w:ascii="Calibri" w:hAnsi="Calibri" w:eastAsia="Calibri" w:cs="Calibri" w:asciiTheme="minorAscii" w:hAnsiTheme="minorAscii" w:eastAsiaTheme="minorAscii" w:cstheme="minorAscii"/>
        </w:rPr>
        <w:t xml:space="preserve">pupil </w:t>
      </w:r>
      <w:r w:rsidRPr="1EB2AEA2" w:rsidR="12EA2680">
        <w:rPr>
          <w:rFonts w:ascii="Calibri" w:hAnsi="Calibri" w:eastAsia="Calibri" w:cs="Calibri" w:asciiTheme="minorAscii" w:hAnsiTheme="minorAscii" w:eastAsiaTheme="minorAscii" w:cstheme="minorAscii"/>
        </w:rPr>
        <w:t xml:space="preserve"> </w:t>
      </w:r>
      <w:r w:rsidRPr="1EB2AEA2" w:rsidR="777B5123">
        <w:rPr>
          <w:rFonts w:ascii="Calibri" w:hAnsi="Calibri" w:eastAsia="Calibri" w:cs="Calibri" w:asciiTheme="minorAscii" w:hAnsiTheme="minorAscii" w:eastAsiaTheme="minorAscii" w:cstheme="minorAscii"/>
        </w:rPr>
        <w:t>ratios</w:t>
      </w:r>
      <w:r w:rsidRPr="1EB2AEA2" w:rsidR="47BB4B05">
        <w:rPr>
          <w:rFonts w:ascii="Calibri" w:hAnsi="Calibri" w:eastAsia="Calibri" w:cs="Calibri" w:asciiTheme="minorAscii" w:hAnsiTheme="minorAscii" w:eastAsiaTheme="minorAscii" w:cstheme="minorAscii"/>
        </w:rPr>
        <w:t>;</w:t>
      </w:r>
      <w:r w:rsidRPr="1EB2AEA2" w:rsidR="777B5123">
        <w:rPr>
          <w:rFonts w:ascii="Calibri" w:hAnsi="Calibri" w:eastAsia="Calibri" w:cs="Calibri" w:asciiTheme="minorAscii" w:hAnsiTheme="minorAscii" w:eastAsiaTheme="minorAscii" w:cstheme="minorAscii"/>
        </w:rPr>
        <w:t xml:space="preserve"> </w:t>
      </w:r>
    </w:p>
    <w:p w:rsidRPr="00A67F84" w:rsidR="00730EFE" w:rsidP="1EB2AEA2" w:rsidRDefault="00730EFE" w14:paraId="1916C07A" w14:textId="74DC4B64">
      <w:pPr>
        <w:pStyle w:val="BodyText"/>
        <w:spacing w:line="276" w:lineRule="auto"/>
        <w:ind w:left="0" w:right="114" w:firstLine="720"/>
        <w:jc w:val="both"/>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potential hazards</w:t>
      </w:r>
      <w:r w:rsidRPr="1EB2AEA2" w:rsidR="47BB4B05">
        <w:rPr>
          <w:rFonts w:ascii="Calibri" w:hAnsi="Calibri" w:eastAsia="Calibri" w:cs="Calibri" w:asciiTheme="minorAscii" w:hAnsiTheme="minorAscii" w:eastAsiaTheme="minorAscii" w:cstheme="minorAscii"/>
        </w:rPr>
        <w:t>;</w:t>
      </w:r>
      <w:r w:rsidRPr="1EB2AEA2" w:rsidR="777B5123">
        <w:rPr>
          <w:rFonts w:ascii="Calibri" w:hAnsi="Calibri" w:eastAsia="Calibri" w:cs="Calibri" w:asciiTheme="minorAscii" w:hAnsiTheme="minorAscii" w:eastAsiaTheme="minorAscii" w:cstheme="minorAscii"/>
        </w:rPr>
        <w:t xml:space="preserve"> </w:t>
      </w:r>
      <w:r w:rsidRPr="1EB2AEA2" w:rsidR="777B5123">
        <w:rPr>
          <w:rFonts w:ascii="Calibri" w:hAnsi="Calibri" w:eastAsia="Calibri" w:cs="Calibri" w:asciiTheme="minorAscii" w:hAnsiTheme="minorAscii" w:eastAsiaTheme="minorAscii" w:cstheme="minorAscii"/>
        </w:rPr>
        <w:t>the likelihood of someone falling into the water</w:t>
      </w:r>
      <w:r w:rsidRPr="1EB2AEA2" w:rsidR="47BB4B05">
        <w:rPr>
          <w:rFonts w:ascii="Calibri" w:hAnsi="Calibri" w:eastAsia="Calibri" w:cs="Calibri" w:asciiTheme="minorAscii" w:hAnsiTheme="minorAscii" w:eastAsiaTheme="minorAscii" w:cstheme="minorAscii"/>
        </w:rPr>
        <w:t>;</w:t>
      </w:r>
      <w:r w:rsidRPr="1EB2AEA2" w:rsidR="777B5123">
        <w:rPr>
          <w:rFonts w:ascii="Calibri" w:hAnsi="Calibri" w:eastAsia="Calibri" w:cs="Calibri" w:asciiTheme="minorAscii" w:hAnsiTheme="minorAscii" w:eastAsiaTheme="minorAscii" w:cstheme="minorAscii"/>
        </w:rPr>
        <w:t xml:space="preserve"> </w:t>
      </w:r>
    </w:p>
    <w:p w:rsidRPr="00A67F84" w:rsidR="00730EFE" w:rsidP="1EB2AEA2" w:rsidRDefault="00730EFE" w14:paraId="67105A23" w14:textId="5AA1ED7E">
      <w:pPr>
        <w:pStyle w:val="BodyText"/>
        <w:spacing w:line="276" w:lineRule="auto"/>
        <w:ind w:left="0" w:right="114" w:firstLine="720"/>
        <w:jc w:val="both"/>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foreseeability of a ‘panicky’ swimmer</w:t>
      </w:r>
      <w:r w:rsidRPr="1EB2AEA2" w:rsidR="47BB4B05">
        <w:rPr>
          <w:rFonts w:ascii="Calibri" w:hAnsi="Calibri" w:eastAsia="Calibri" w:cs="Calibri" w:asciiTheme="minorAscii" w:hAnsiTheme="minorAscii" w:eastAsiaTheme="minorAscii" w:cstheme="minorAscii"/>
        </w:rPr>
        <w:t>;</w:t>
      </w:r>
      <w:r w:rsidRPr="1EB2AEA2" w:rsidR="777B5123">
        <w:rPr>
          <w:rFonts w:ascii="Calibri" w:hAnsi="Calibri" w:eastAsia="Calibri" w:cs="Calibri" w:asciiTheme="minorAscii" w:hAnsiTheme="minorAscii" w:eastAsiaTheme="minorAscii" w:cstheme="minorAscii"/>
        </w:rPr>
        <w:t xml:space="preserve"> </w:t>
      </w:r>
    </w:p>
    <w:p w:rsidRPr="00A67F84" w:rsidR="00730EFE" w:rsidP="1EB2AEA2" w:rsidRDefault="00730EFE" w14:paraId="355B848E" w14:textId="12A2305B">
      <w:pPr>
        <w:pStyle w:val="BodyText"/>
        <w:spacing w:line="276" w:lineRule="auto"/>
        <w:ind w:left="0" w:right="114" w:firstLine="720"/>
        <w:jc w:val="both"/>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underwater hazards (</w:t>
      </w:r>
      <w:r w:rsidRPr="1EB2AEA2" w:rsidR="777B5123">
        <w:rPr>
          <w:rFonts w:ascii="Calibri" w:hAnsi="Calibri" w:eastAsia="Calibri" w:cs="Calibri" w:asciiTheme="minorAscii" w:hAnsiTheme="minorAscii" w:eastAsiaTheme="minorAscii" w:cstheme="minorAscii"/>
        </w:rPr>
        <w:t>e.g</w:t>
      </w:r>
      <w:r w:rsidRPr="1EB2AEA2" w:rsidR="777B5123">
        <w:rPr>
          <w:rFonts w:ascii="Calibri" w:hAnsi="Calibri" w:eastAsia="Calibri" w:cs="Calibri" w:asciiTheme="minorAscii" w:hAnsiTheme="minorAscii" w:eastAsiaTheme="minorAscii" w:cstheme="minorAscii"/>
        </w:rPr>
        <w:t xml:space="preserve"> rocks or strong currents)</w:t>
      </w:r>
      <w:r w:rsidRPr="1EB2AEA2" w:rsidR="47BB4B05">
        <w:rPr>
          <w:rFonts w:ascii="Calibri" w:hAnsi="Calibri" w:eastAsia="Calibri" w:cs="Calibri" w:asciiTheme="minorAscii" w:hAnsiTheme="minorAscii" w:eastAsiaTheme="minorAscii" w:cstheme="minorAscii"/>
        </w:rPr>
        <w:t>;</w:t>
      </w:r>
      <w:r w:rsidRPr="1EB2AEA2" w:rsidR="777B5123">
        <w:rPr>
          <w:rFonts w:ascii="Calibri" w:hAnsi="Calibri" w:eastAsia="Calibri" w:cs="Calibri" w:asciiTheme="minorAscii" w:hAnsiTheme="minorAscii" w:eastAsiaTheme="minorAscii" w:cstheme="minorAscii"/>
        </w:rPr>
        <w:t xml:space="preserve"> </w:t>
      </w:r>
    </w:p>
    <w:p w:rsidRPr="00A67F84" w:rsidR="00730EFE" w:rsidP="1EB2AEA2" w:rsidRDefault="00730EFE" w14:paraId="6563C015" w14:textId="73BF423F">
      <w:pPr>
        <w:pStyle w:val="BodyText"/>
        <w:spacing w:line="276" w:lineRule="auto"/>
        <w:ind w:left="0" w:right="114" w:firstLine="720"/>
        <w:jc w:val="both"/>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getting the group in and out of the water easily</w:t>
      </w:r>
      <w:r w:rsidRPr="1EB2AEA2" w:rsidR="47BB4B05">
        <w:rPr>
          <w:rFonts w:ascii="Calibri" w:hAnsi="Calibri" w:eastAsia="Calibri" w:cs="Calibri" w:asciiTheme="minorAscii" w:hAnsiTheme="minorAscii" w:eastAsiaTheme="minorAscii" w:cstheme="minorAscii"/>
        </w:rPr>
        <w:t>;</w:t>
      </w:r>
      <w:r w:rsidRPr="1EB2AEA2" w:rsidR="777B5123">
        <w:rPr>
          <w:rFonts w:ascii="Calibri" w:hAnsi="Calibri" w:eastAsia="Calibri" w:cs="Calibri" w:asciiTheme="minorAscii" w:hAnsiTheme="minorAscii" w:eastAsiaTheme="minorAscii" w:cstheme="minorAscii"/>
        </w:rPr>
        <w:t xml:space="preserve"> </w:t>
      </w:r>
    </w:p>
    <w:p w:rsidRPr="00A67F84" w:rsidR="00730EFE" w:rsidP="1EB2AEA2" w:rsidRDefault="00730EFE" w14:paraId="42E450A3" w14:textId="384651DF">
      <w:pPr>
        <w:pStyle w:val="BodyText"/>
        <w:spacing w:line="276" w:lineRule="auto"/>
        <w:ind w:left="0" w:right="114" w:firstLine="720"/>
        <w:jc w:val="both"/>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changes in weather</w:t>
      </w:r>
      <w:r w:rsidRPr="1EB2AEA2" w:rsidR="47BB4B05">
        <w:rPr>
          <w:rFonts w:ascii="Calibri" w:hAnsi="Calibri" w:eastAsia="Calibri" w:cs="Calibri" w:asciiTheme="minorAscii" w:hAnsiTheme="minorAscii" w:eastAsiaTheme="minorAscii" w:cstheme="minorAscii"/>
        </w:rPr>
        <w:t>;</w:t>
      </w:r>
    </w:p>
    <w:p w:rsidRPr="00A67F84" w:rsidR="00730EFE" w:rsidP="1EB2AEA2" w:rsidRDefault="00730EFE" w14:paraId="7444ED80" w14:textId="3B0A66E5">
      <w:pPr>
        <w:pStyle w:val="BodyText"/>
        <w:spacing w:line="276" w:lineRule="auto"/>
        <w:ind w:left="0" w:right="114" w:firstLine="720"/>
        <w:jc w:val="both"/>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tidal conditions</w:t>
      </w:r>
      <w:r w:rsidRPr="1EB2AEA2" w:rsidR="47BB4B05">
        <w:rPr>
          <w:rFonts w:ascii="Calibri" w:hAnsi="Calibri" w:eastAsia="Calibri" w:cs="Calibri" w:asciiTheme="minorAscii" w:hAnsiTheme="minorAscii" w:eastAsiaTheme="minorAscii" w:cstheme="minorAscii"/>
        </w:rPr>
        <w:t>.</w:t>
      </w:r>
    </w:p>
    <w:p w:rsidRPr="00920EBA" w:rsidR="00413661" w:rsidP="1EB2AEA2" w:rsidRDefault="00413661" w14:paraId="3CF2D8B6"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p>
    <w:p w:rsidR="00920EBA" w:rsidP="1EB2AEA2" w:rsidRDefault="00920EBA" w14:paraId="6EB0CDB6" w14:textId="4FAA9C9D">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37910DE3">
        <w:rPr>
          <w:rFonts w:ascii="Calibri" w:hAnsi="Calibri" w:eastAsia="Calibri" w:cs="Calibri" w:asciiTheme="minorAscii" w:hAnsiTheme="minorAscii" w:eastAsiaTheme="minorAscii" w:cstheme="minorAscii"/>
        </w:rPr>
        <w:t xml:space="preserve">When a trip includes water-based activities, </w:t>
      </w:r>
      <w:r w:rsidRPr="1EB2AEA2" w:rsidR="1CD389E8">
        <w:rPr>
          <w:rFonts w:ascii="Calibri" w:hAnsi="Calibri" w:eastAsia="Calibri" w:cs="Calibri" w:asciiTheme="minorAscii" w:hAnsiTheme="minorAscii" w:eastAsiaTheme="minorAscii" w:cstheme="minorAscii"/>
        </w:rPr>
        <w:t>appropriate supervision</w:t>
      </w:r>
      <w:r w:rsidRPr="1EB2AEA2" w:rsidR="37910DE3">
        <w:rPr>
          <w:rFonts w:ascii="Calibri" w:hAnsi="Calibri" w:eastAsia="Calibri" w:cs="Calibri" w:asciiTheme="minorAscii" w:hAnsiTheme="minorAscii" w:eastAsiaTheme="minorAscii" w:cstheme="minorAscii"/>
        </w:rPr>
        <w:t xml:space="preserve"> must be in place. </w:t>
      </w:r>
    </w:p>
    <w:p w:rsidRPr="00920EBA" w:rsidR="00920EBA" w:rsidP="1EB2AEA2" w:rsidRDefault="00920EBA" w14:paraId="0FB78278"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p>
    <w:p w:rsidRPr="00A67F84" w:rsidR="00413661" w:rsidP="1EB2AEA2" w:rsidRDefault="00413661" w14:paraId="66354E50" w14:textId="672DEBC1">
      <w:pPr>
        <w:pStyle w:val="paragraph"/>
        <w:spacing w:before="0" w:beforeAutospacing="off" w:after="0" w:afterAutospacing="off" w:line="276" w:lineRule="auto"/>
        <w:textAlignment w:val="baseline"/>
        <w:rPr>
          <w:rFonts w:ascii="Calibri" w:hAnsi="Calibri" w:eastAsia="Calibri" w:cs="Calibri" w:asciiTheme="minorAscii" w:hAnsiTheme="minorAscii" w:eastAsiaTheme="minorAscii" w:cstheme="minorAscii"/>
          <w:b w:val="1"/>
          <w:bCs w:val="1"/>
          <w:sz w:val="22"/>
          <w:szCs w:val="22"/>
        </w:rPr>
      </w:pPr>
      <w:r w:rsidRPr="1EB2AEA2" w:rsidR="1341AA4A">
        <w:rPr>
          <w:rStyle w:val="normaltextrun"/>
          <w:rFonts w:ascii="Calibri" w:hAnsi="Calibri" w:eastAsia="Calibri" w:cs="Calibri" w:asciiTheme="minorAscii" w:hAnsiTheme="minorAscii" w:eastAsiaTheme="minorAscii" w:cstheme="minorAscii"/>
          <w:b w:val="1"/>
          <w:bCs w:val="1"/>
          <w:sz w:val="22"/>
          <w:szCs w:val="22"/>
          <w:lang w:val="en-US"/>
        </w:rPr>
        <w:t xml:space="preserve">Expectations of </w:t>
      </w:r>
      <w:r w:rsidRPr="1EB2AEA2" w:rsidR="7E7385AE">
        <w:rPr>
          <w:rStyle w:val="normaltextrun"/>
          <w:rFonts w:ascii="Calibri" w:hAnsi="Calibri" w:eastAsia="Calibri" w:cs="Calibri" w:asciiTheme="minorAscii" w:hAnsiTheme="minorAscii" w:eastAsiaTheme="minorAscii" w:cstheme="minorAscii"/>
          <w:b w:val="1"/>
          <w:bCs w:val="1"/>
          <w:sz w:val="22"/>
          <w:szCs w:val="22"/>
          <w:lang w:val="en-US"/>
        </w:rPr>
        <w:t>S</w:t>
      </w:r>
      <w:r w:rsidRPr="1EB2AEA2" w:rsidR="1341AA4A">
        <w:rPr>
          <w:rStyle w:val="normaltextrun"/>
          <w:rFonts w:ascii="Calibri" w:hAnsi="Calibri" w:eastAsia="Calibri" w:cs="Calibri" w:asciiTheme="minorAscii" w:hAnsiTheme="minorAscii" w:eastAsiaTheme="minorAscii" w:cstheme="minorAscii"/>
          <w:b w:val="1"/>
          <w:bCs w:val="1"/>
          <w:sz w:val="22"/>
          <w:szCs w:val="22"/>
          <w:lang w:val="en-US"/>
        </w:rPr>
        <w:t xml:space="preserve">taff </w:t>
      </w:r>
    </w:p>
    <w:p w:rsidRPr="00A67F84" w:rsidR="002E7D5B" w:rsidP="1EB2AEA2" w:rsidRDefault="00413661" w14:paraId="516E6A59" w14:textId="43EE79D7">
      <w:pPr>
        <w:pStyle w:val="paragraph"/>
        <w:numPr>
          <w:ilvl w:val="0"/>
          <w:numId w:val="10"/>
        </w:numPr>
        <w:spacing w:before="0" w:beforeAutospacing="off" w:after="0" w:afterAutospacing="off" w:line="276" w:lineRule="auto"/>
        <w:jc w:val="both"/>
        <w:textAlignment w:val="baseline"/>
        <w:rPr>
          <w:rStyle w:val="normaltextrun"/>
          <w:rFonts w:ascii="Calibri" w:hAnsi="Calibri" w:eastAsia="Calibri" w:cs="Calibri" w:asciiTheme="minorAscii" w:hAnsiTheme="minorAscii" w:eastAsiaTheme="minorAscii" w:cstheme="minorAscii"/>
          <w:sz w:val="22"/>
          <w:szCs w:val="22"/>
          <w:lang w:val="en-US"/>
        </w:rPr>
      </w:pPr>
      <w:r w:rsidRPr="1EB2AEA2" w:rsidR="1341AA4A">
        <w:rPr>
          <w:rStyle w:val="normaltextrun"/>
          <w:rFonts w:ascii="Calibri" w:hAnsi="Calibri" w:eastAsia="Calibri" w:cs="Calibri" w:asciiTheme="minorAscii" w:hAnsiTheme="minorAscii" w:eastAsiaTheme="minorAscii" w:cstheme="minorAscii"/>
          <w:sz w:val="22"/>
          <w:szCs w:val="22"/>
          <w:lang w:val="en-US"/>
        </w:rPr>
        <w:t>All</w:t>
      </w:r>
      <w:r w:rsidRPr="1EB2AEA2" w:rsidR="64A2DC11">
        <w:rPr>
          <w:rStyle w:val="normaltextrun"/>
          <w:rFonts w:ascii="Calibri" w:hAnsi="Calibri" w:eastAsia="Calibri" w:cs="Calibri" w:asciiTheme="minorAscii" w:hAnsiTheme="minorAscii" w:eastAsiaTheme="minorAscii" w:cstheme="minorAscii"/>
          <w:sz w:val="22"/>
          <w:szCs w:val="22"/>
          <w:lang w:val="en-US"/>
        </w:rPr>
        <w:t xml:space="preserve"> staff should attend a pre-trip</w:t>
      </w:r>
      <w:r w:rsidRPr="1EB2AEA2" w:rsidR="1341AA4A">
        <w:rPr>
          <w:rStyle w:val="normaltextrun"/>
          <w:rFonts w:ascii="Calibri" w:hAnsi="Calibri" w:eastAsia="Calibri" w:cs="Calibri" w:asciiTheme="minorAscii" w:hAnsiTheme="minorAscii" w:eastAsiaTheme="minorAscii" w:cstheme="minorAscii"/>
          <w:sz w:val="22"/>
          <w:szCs w:val="22"/>
          <w:lang w:val="en-US"/>
        </w:rPr>
        <w:t xml:space="preserve"> meeting</w:t>
      </w:r>
      <w:r w:rsidRPr="1EB2AEA2" w:rsidR="1341AA4A">
        <w:rPr>
          <w:rStyle w:val="normaltextrun"/>
          <w:rFonts w:ascii="Calibri" w:hAnsi="Calibri" w:eastAsia="Calibri" w:cs="Calibri" w:asciiTheme="minorAscii" w:hAnsiTheme="minorAscii" w:eastAsiaTheme="minorAscii" w:cstheme="minorAscii"/>
          <w:sz w:val="22"/>
          <w:szCs w:val="22"/>
        </w:rPr>
        <w:t xml:space="preserve">. At the meeting they </w:t>
      </w:r>
      <w:r w:rsidRPr="1EB2AEA2" w:rsidR="1341AA4A">
        <w:rPr>
          <w:rStyle w:val="normaltextrun"/>
          <w:rFonts w:ascii="Calibri" w:hAnsi="Calibri" w:eastAsia="Calibri" w:cs="Calibri" w:asciiTheme="minorAscii" w:hAnsiTheme="minorAscii" w:eastAsiaTheme="minorAscii" w:cstheme="minorAscii"/>
          <w:sz w:val="22"/>
          <w:szCs w:val="22"/>
          <w:lang w:val="en-US"/>
        </w:rPr>
        <w:t>should be briefed on their responsibilities and the risk assessment</w:t>
      </w:r>
      <w:r w:rsidRPr="1EB2AEA2" w:rsidR="76CF4324">
        <w:rPr>
          <w:rStyle w:val="normaltextrun"/>
          <w:rFonts w:ascii="Calibri" w:hAnsi="Calibri" w:eastAsia="Calibri" w:cs="Calibri" w:asciiTheme="minorAscii" w:hAnsiTheme="minorAscii" w:eastAsiaTheme="minorAscii" w:cstheme="minorAscii"/>
          <w:sz w:val="22"/>
          <w:szCs w:val="22"/>
          <w:lang w:val="en-US"/>
        </w:rPr>
        <w:t xml:space="preserve"> should be </w:t>
      </w:r>
      <w:r w:rsidRPr="1EB2AEA2" w:rsidR="0AD86307">
        <w:rPr>
          <w:rStyle w:val="normaltextrun"/>
          <w:rFonts w:ascii="Calibri" w:hAnsi="Calibri" w:eastAsia="Calibri" w:cs="Calibri" w:asciiTheme="minorAscii" w:hAnsiTheme="minorAscii" w:eastAsiaTheme="minorAscii" w:cstheme="minorAscii"/>
          <w:sz w:val="22"/>
          <w:szCs w:val="22"/>
          <w:lang w:val="en-US"/>
        </w:rPr>
        <w:t>discussed;</w:t>
      </w:r>
    </w:p>
    <w:p w:rsidRPr="00A67F84" w:rsidR="00413661" w:rsidP="1EB2AEA2" w:rsidRDefault="002E7D5B" w14:paraId="57D52CCB" w14:textId="42135EDD">
      <w:pPr>
        <w:pStyle w:val="paragraph"/>
        <w:numPr>
          <w:ilvl w:val="0"/>
          <w:numId w:val="10"/>
        </w:numPr>
        <w:spacing w:before="0" w:beforeAutospacing="off" w:after="0" w:afterAutospacing="off" w:line="276" w:lineRule="auto"/>
        <w:jc w:val="both"/>
        <w:textAlignment w:val="baseline"/>
        <w:rPr>
          <w:rStyle w:val="normaltextrun"/>
          <w:rFonts w:ascii="Calibri" w:hAnsi="Calibri" w:eastAsia="Calibri" w:cs="Calibri" w:asciiTheme="minorAscii" w:hAnsiTheme="minorAscii" w:eastAsiaTheme="minorAscii" w:cstheme="minorAscii"/>
          <w:sz w:val="22"/>
          <w:szCs w:val="22"/>
          <w:lang w:val="en-US"/>
        </w:rPr>
      </w:pPr>
      <w:r w:rsidRPr="1EB2AEA2" w:rsidR="6F99C331">
        <w:rPr>
          <w:rStyle w:val="normaltextrun"/>
          <w:rFonts w:ascii="Calibri" w:hAnsi="Calibri" w:eastAsia="Calibri" w:cs="Calibri" w:asciiTheme="minorAscii" w:hAnsiTheme="minorAscii" w:eastAsiaTheme="minorAscii" w:cstheme="minorAscii"/>
          <w:sz w:val="22"/>
          <w:szCs w:val="22"/>
          <w:lang w:val="en-US"/>
        </w:rPr>
        <w:t>Staff should ensure the supervision of pupils throughout the visit</w:t>
      </w:r>
      <w:r w:rsidRPr="1EB2AEA2" w:rsidR="47BB4B05">
        <w:rPr>
          <w:rStyle w:val="normaltextrun"/>
          <w:rFonts w:ascii="Calibri" w:hAnsi="Calibri" w:eastAsia="Calibri" w:cs="Calibri" w:asciiTheme="minorAscii" w:hAnsiTheme="minorAscii" w:eastAsiaTheme="minorAscii" w:cstheme="minorAscii"/>
          <w:sz w:val="22"/>
          <w:szCs w:val="22"/>
          <w:lang w:val="en-US"/>
        </w:rPr>
        <w:t>;</w:t>
      </w:r>
    </w:p>
    <w:p w:rsidRPr="00A67F84" w:rsidR="002E7D5B" w:rsidP="1EB2AEA2" w:rsidRDefault="002E7D5B" w14:paraId="33753067" w14:textId="1B02EB9F">
      <w:pPr>
        <w:pStyle w:val="paragraph"/>
        <w:numPr>
          <w:ilvl w:val="0"/>
          <w:numId w:val="10"/>
        </w:numPr>
        <w:spacing w:before="0" w:beforeAutospacing="off" w:after="0" w:afterAutospacing="off" w:line="276" w:lineRule="auto"/>
        <w:jc w:val="both"/>
        <w:textAlignment w:val="baseline"/>
        <w:rPr>
          <w:rStyle w:val="normaltextrun"/>
          <w:rFonts w:ascii="Calibri" w:hAnsi="Calibri" w:eastAsia="Calibri" w:cs="Calibri" w:asciiTheme="minorAscii" w:hAnsiTheme="minorAscii" w:eastAsiaTheme="minorAscii" w:cstheme="minorAscii"/>
          <w:sz w:val="22"/>
          <w:szCs w:val="22"/>
          <w:lang w:val="en-US"/>
        </w:rPr>
      </w:pPr>
      <w:r w:rsidRPr="1EB2AEA2" w:rsidR="6F99C331">
        <w:rPr>
          <w:rStyle w:val="normaltextrun"/>
          <w:rFonts w:ascii="Calibri" w:hAnsi="Calibri" w:eastAsia="Calibri" w:cs="Calibri" w:asciiTheme="minorAscii" w:hAnsiTheme="minorAscii" w:eastAsiaTheme="minorAscii" w:cstheme="minorAscii"/>
          <w:sz w:val="22"/>
          <w:szCs w:val="22"/>
          <w:lang w:val="en-US"/>
        </w:rPr>
        <w:t>Staff should take reasonable steps to avoid exposing pupils to dangers</w:t>
      </w:r>
      <w:r w:rsidRPr="1EB2AEA2" w:rsidR="7182D1FC">
        <w:rPr>
          <w:rStyle w:val="normaltextrun"/>
          <w:rFonts w:ascii="Calibri" w:hAnsi="Calibri" w:eastAsia="Calibri" w:cs="Calibri" w:asciiTheme="minorAscii" w:hAnsiTheme="minorAscii" w:eastAsiaTheme="minorAscii" w:cstheme="minorAscii"/>
          <w:sz w:val="22"/>
          <w:szCs w:val="22"/>
          <w:lang w:val="en-US"/>
        </w:rPr>
        <w:t>,</w:t>
      </w:r>
      <w:r w:rsidRPr="1EB2AEA2" w:rsidR="6F99C331">
        <w:rPr>
          <w:rStyle w:val="normaltextrun"/>
          <w:rFonts w:ascii="Calibri" w:hAnsi="Calibri" w:eastAsia="Calibri" w:cs="Calibri" w:asciiTheme="minorAscii" w:hAnsiTheme="minorAscii" w:eastAsiaTheme="minorAscii" w:cstheme="minorAscii"/>
          <w:sz w:val="22"/>
          <w:szCs w:val="22"/>
          <w:lang w:val="en-US"/>
        </w:rPr>
        <w:t xml:space="preserve"> which are foreseeable and beyond those which the </w:t>
      </w:r>
      <w:r w:rsidRPr="1EB2AEA2" w:rsidR="6F99C331">
        <w:rPr>
          <w:rStyle w:val="normaltextrun"/>
          <w:rFonts w:ascii="Calibri" w:hAnsi="Calibri" w:eastAsia="Calibri" w:cs="Calibri" w:asciiTheme="minorAscii" w:hAnsiTheme="minorAscii" w:eastAsiaTheme="minorAscii" w:cstheme="minorAscii"/>
          <w:sz w:val="22"/>
          <w:szCs w:val="22"/>
          <w:lang w:val="en-US"/>
        </w:rPr>
        <w:t>particular pupils</w:t>
      </w:r>
      <w:r w:rsidRPr="1EB2AEA2" w:rsidR="6F99C331">
        <w:rPr>
          <w:rStyle w:val="normaltextrun"/>
          <w:rFonts w:ascii="Calibri" w:hAnsi="Calibri" w:eastAsia="Calibri" w:cs="Calibri" w:asciiTheme="minorAscii" w:hAnsiTheme="minorAscii" w:eastAsiaTheme="minorAscii" w:cstheme="minorAscii"/>
          <w:sz w:val="22"/>
          <w:szCs w:val="22"/>
          <w:lang w:val="en-US"/>
        </w:rPr>
        <w:t xml:space="preserve"> can reasonably be expected to cope</w:t>
      </w:r>
      <w:r w:rsidRPr="1EB2AEA2" w:rsidR="0F245158">
        <w:rPr>
          <w:rStyle w:val="normaltextrun"/>
          <w:rFonts w:ascii="Calibri" w:hAnsi="Calibri" w:eastAsia="Calibri" w:cs="Calibri" w:asciiTheme="minorAscii" w:hAnsiTheme="minorAscii" w:eastAsiaTheme="minorAscii" w:cstheme="minorAscii"/>
          <w:sz w:val="22"/>
          <w:szCs w:val="22"/>
          <w:lang w:val="en-US"/>
        </w:rPr>
        <w:t xml:space="preserve"> – these should be outlined in the risk assessment</w:t>
      </w:r>
      <w:r w:rsidRPr="1EB2AEA2" w:rsidR="47BB4B05">
        <w:rPr>
          <w:rStyle w:val="normaltextrun"/>
          <w:rFonts w:ascii="Calibri" w:hAnsi="Calibri" w:eastAsia="Calibri" w:cs="Calibri" w:asciiTheme="minorAscii" w:hAnsiTheme="minorAscii" w:eastAsiaTheme="minorAscii" w:cstheme="minorAscii"/>
          <w:sz w:val="22"/>
          <w:szCs w:val="22"/>
          <w:lang w:val="en-US"/>
        </w:rPr>
        <w:t>;</w:t>
      </w:r>
    </w:p>
    <w:p w:rsidR="00A67F84" w:rsidP="1EB2AEA2" w:rsidRDefault="00730EFE" w14:paraId="2A09F418" w14:textId="0D525A49">
      <w:pPr>
        <w:pStyle w:val="paragraph"/>
        <w:numPr>
          <w:ilvl w:val="0"/>
          <w:numId w:val="10"/>
        </w:numPr>
        <w:spacing w:before="0" w:beforeAutospacing="off" w:after="0" w:afterAutospacing="off" w:line="276" w:lineRule="auto"/>
        <w:jc w:val="both"/>
        <w:textAlignment w:val="baseline"/>
        <w:rPr>
          <w:rStyle w:val="normaltextrun"/>
          <w:rFonts w:ascii="Calibri" w:hAnsi="Calibri" w:eastAsia="Calibri" w:cs="Calibri" w:asciiTheme="minorAscii" w:hAnsiTheme="minorAscii" w:eastAsiaTheme="minorAscii" w:cstheme="minorAscii"/>
          <w:sz w:val="22"/>
          <w:szCs w:val="22"/>
          <w:lang w:val="en-US"/>
        </w:rPr>
      </w:pPr>
      <w:r w:rsidRPr="1EB2AEA2" w:rsidR="777B5123">
        <w:rPr>
          <w:rStyle w:val="normaltextrun"/>
          <w:rFonts w:ascii="Calibri" w:hAnsi="Calibri" w:eastAsia="Calibri" w:cs="Calibri" w:asciiTheme="minorAscii" w:hAnsiTheme="minorAscii" w:eastAsiaTheme="minorAscii" w:cstheme="minorAscii"/>
          <w:sz w:val="22"/>
          <w:szCs w:val="22"/>
          <w:lang w:val="en-US"/>
        </w:rPr>
        <w:t>Regular</w:t>
      </w:r>
      <w:r w:rsidRPr="1EB2AEA2" w:rsidR="45219810">
        <w:rPr>
          <w:rStyle w:val="normaltextrun"/>
          <w:rFonts w:ascii="Calibri" w:hAnsi="Calibri" w:eastAsia="Calibri" w:cs="Calibri" w:asciiTheme="minorAscii" w:hAnsiTheme="minorAscii" w:eastAsiaTheme="minorAscii" w:cstheme="minorAscii"/>
          <w:sz w:val="22"/>
          <w:szCs w:val="22"/>
          <w:lang w:val="en-US"/>
        </w:rPr>
        <w:t xml:space="preserve"> headcounts and </w:t>
      </w:r>
      <w:r w:rsidRPr="1EB2AEA2" w:rsidR="777B5123">
        <w:rPr>
          <w:rStyle w:val="normaltextrun"/>
          <w:rFonts w:ascii="Calibri" w:hAnsi="Calibri" w:eastAsia="Calibri" w:cs="Calibri" w:asciiTheme="minorAscii" w:hAnsiTheme="minorAscii" w:eastAsiaTheme="minorAscii" w:cstheme="minorAscii"/>
          <w:sz w:val="22"/>
          <w:szCs w:val="22"/>
          <w:lang w:val="en-US"/>
        </w:rPr>
        <w:t>registers should be taken throughout the trip</w:t>
      </w:r>
      <w:r w:rsidRPr="1EB2AEA2" w:rsidR="47BB4B05">
        <w:rPr>
          <w:rStyle w:val="normaltextrun"/>
          <w:rFonts w:ascii="Calibri" w:hAnsi="Calibri" w:eastAsia="Calibri" w:cs="Calibri" w:asciiTheme="minorAscii" w:hAnsiTheme="minorAscii" w:eastAsiaTheme="minorAscii" w:cstheme="minorAscii"/>
          <w:sz w:val="22"/>
          <w:szCs w:val="22"/>
          <w:lang w:val="en-US"/>
        </w:rPr>
        <w:t>.</w:t>
      </w:r>
    </w:p>
    <w:p w:rsidR="00A67F84" w:rsidP="1EB2AEA2" w:rsidRDefault="00A67F84" w14:paraId="1FC39945" w14:textId="77777777">
      <w:pPr>
        <w:pStyle w:val="paragraph"/>
        <w:spacing w:before="0" w:beforeAutospacing="off" w:after="0" w:afterAutospacing="off" w:line="276" w:lineRule="auto"/>
        <w:jc w:val="both"/>
        <w:textAlignment w:val="baseline"/>
        <w:rPr>
          <w:rStyle w:val="normaltextrun"/>
          <w:rFonts w:ascii="Calibri" w:hAnsi="Calibri" w:eastAsia="Calibri" w:cs="Calibri" w:asciiTheme="minorAscii" w:hAnsiTheme="minorAscii" w:eastAsiaTheme="minorAscii" w:cstheme="minorAscii"/>
          <w:sz w:val="22"/>
          <w:szCs w:val="22"/>
          <w:lang w:val="en-US"/>
        </w:rPr>
      </w:pPr>
    </w:p>
    <w:p w:rsidRPr="00A67F84" w:rsidR="00A67F84" w:rsidP="1EB2AEA2" w:rsidRDefault="00A67F84" w14:paraId="633CF0D9" w14:textId="77777777">
      <w:pPr>
        <w:pStyle w:val="paragraph"/>
        <w:spacing w:before="0" w:beforeAutospacing="off" w:after="0" w:afterAutospacing="off" w:line="276" w:lineRule="auto"/>
        <w:jc w:val="both"/>
        <w:textAlignment w:val="baseline"/>
        <w:rPr>
          <w:rFonts w:ascii="Calibri" w:hAnsi="Calibri" w:eastAsia="Calibri" w:cs="Calibri" w:asciiTheme="minorAscii" w:hAnsiTheme="minorAscii" w:eastAsiaTheme="minorAscii" w:cstheme="minorAscii"/>
          <w:sz w:val="22"/>
          <w:szCs w:val="22"/>
          <w:lang w:val="en-US"/>
        </w:rPr>
      </w:pPr>
      <w:r w:rsidRPr="1EB2AEA2" w:rsidR="1EEF1032">
        <w:rPr>
          <w:rStyle w:val="normaltextrun"/>
          <w:rFonts w:ascii="Calibri" w:hAnsi="Calibri" w:eastAsia="Calibri" w:cs="Calibri" w:asciiTheme="minorAscii" w:hAnsiTheme="minorAscii" w:eastAsiaTheme="minorAscii" w:cstheme="minorAscii"/>
          <w:sz w:val="22"/>
          <w:szCs w:val="22"/>
          <w:lang w:val="en-US"/>
        </w:rPr>
        <w:t>Sometimes, pupils may be given time to be in small groups, whilst remaining under the supervision of staff.</w:t>
      </w:r>
      <w:r w:rsidRPr="1EB2AEA2" w:rsidR="1EEF1032">
        <w:rPr>
          <w:rStyle w:val="normaltextrun"/>
          <w:rFonts w:ascii="Calibri" w:hAnsi="Calibri" w:eastAsia="Calibri" w:cs="Calibri" w:asciiTheme="minorAscii" w:hAnsiTheme="minorAscii" w:eastAsiaTheme="minorAscii" w:cstheme="minorAscii"/>
          <w:sz w:val="22"/>
          <w:szCs w:val="22"/>
          <w:lang w:val="en-US"/>
        </w:rPr>
        <w:t xml:space="preserve"> </w:t>
      </w:r>
      <w:r w:rsidRPr="1EB2AEA2" w:rsidR="1EEF1032">
        <w:rPr>
          <w:rStyle w:val="normaltextrun"/>
          <w:rFonts w:ascii="Calibri" w:hAnsi="Calibri" w:eastAsia="Calibri" w:cs="Calibri" w:asciiTheme="minorAscii" w:hAnsiTheme="minorAscii" w:eastAsiaTheme="minorAscii" w:cstheme="minorAscii"/>
          <w:sz w:val="22"/>
          <w:szCs w:val="22"/>
          <w:lang w:val="en-US"/>
        </w:rPr>
        <w:t>In this case:</w:t>
      </w:r>
      <w:r w:rsidRPr="1EB2AEA2" w:rsidR="1EEF1032">
        <w:rPr>
          <w:rStyle w:val="eop"/>
          <w:rFonts w:ascii="Calibri" w:hAnsi="Calibri" w:eastAsia="Calibri" w:cs="Calibri" w:asciiTheme="minorAscii" w:hAnsiTheme="minorAscii" w:eastAsiaTheme="minorAscii" w:cstheme="minorAscii"/>
          <w:sz w:val="22"/>
          <w:szCs w:val="22"/>
        </w:rPr>
        <w:t> </w:t>
      </w:r>
    </w:p>
    <w:p w:rsidRPr="00A67F84" w:rsidR="00A67F84" w:rsidP="1EB2AEA2" w:rsidRDefault="00A67F84" w14:paraId="1CE58CF7" w14:textId="3D6D2C01">
      <w:pPr>
        <w:pStyle w:val="paragraph"/>
        <w:numPr>
          <w:ilvl w:val="0"/>
          <w:numId w:val="12"/>
        </w:numPr>
        <w:spacing w:before="0" w:beforeAutospacing="off" w:after="0" w:afterAutospacing="off" w:line="276" w:lineRule="auto"/>
        <w:jc w:val="both"/>
        <w:textAlignment w:val="baseline"/>
        <w:rPr>
          <w:rFonts w:ascii="Calibri" w:hAnsi="Calibri" w:eastAsia="Calibri" w:cs="Calibri" w:asciiTheme="minorAscii" w:hAnsiTheme="minorAscii" w:eastAsiaTheme="minorAscii" w:cstheme="minorAscii"/>
          <w:sz w:val="22"/>
          <w:szCs w:val="22"/>
        </w:rPr>
      </w:pPr>
      <w:r w:rsidRPr="1EB2AEA2" w:rsidR="1EEF1032">
        <w:rPr>
          <w:rStyle w:val="normaltextrun"/>
          <w:rFonts w:ascii="Calibri" w:hAnsi="Calibri" w:eastAsia="Calibri" w:cs="Calibri" w:asciiTheme="minorAscii" w:hAnsiTheme="minorAscii" w:eastAsiaTheme="minorAscii" w:cstheme="minorAscii"/>
          <w:sz w:val="22"/>
          <w:szCs w:val="22"/>
          <w:lang w:val="en-US"/>
        </w:rPr>
        <w:t xml:space="preserve">Pupils should not be </w:t>
      </w:r>
      <w:r w:rsidRPr="1EB2AEA2" w:rsidR="64A2DC11">
        <w:rPr>
          <w:rStyle w:val="normaltextrun"/>
          <w:rFonts w:ascii="Calibri" w:hAnsi="Calibri" w:eastAsia="Calibri" w:cs="Calibri" w:asciiTheme="minorAscii" w:hAnsiTheme="minorAscii" w:eastAsiaTheme="minorAscii" w:cstheme="minorAscii"/>
          <w:sz w:val="22"/>
          <w:szCs w:val="22"/>
          <w:lang w:val="en-US"/>
        </w:rPr>
        <w:t>in groups of less than three</w:t>
      </w:r>
      <w:r w:rsidRPr="1EB2AEA2" w:rsidR="47BB4B05">
        <w:rPr>
          <w:rStyle w:val="normaltextrun"/>
          <w:rFonts w:ascii="Calibri" w:hAnsi="Calibri" w:eastAsia="Calibri" w:cs="Calibri" w:asciiTheme="minorAscii" w:hAnsiTheme="minorAscii" w:eastAsiaTheme="minorAscii" w:cstheme="minorAscii"/>
          <w:sz w:val="22"/>
          <w:szCs w:val="22"/>
          <w:lang w:val="en-US"/>
        </w:rPr>
        <w:t>;</w:t>
      </w:r>
    </w:p>
    <w:p w:rsidRPr="00A67F84" w:rsidR="00A67F84" w:rsidP="1EB2AEA2" w:rsidRDefault="00A67F84" w14:paraId="6927FCA7" w14:textId="287201DD">
      <w:pPr>
        <w:pStyle w:val="paragraph"/>
        <w:numPr>
          <w:ilvl w:val="0"/>
          <w:numId w:val="12"/>
        </w:numPr>
        <w:spacing w:before="0" w:beforeAutospacing="off" w:after="0" w:afterAutospacing="off" w:line="276" w:lineRule="auto"/>
        <w:jc w:val="both"/>
        <w:textAlignment w:val="baseline"/>
        <w:rPr>
          <w:rFonts w:ascii="Calibri" w:hAnsi="Calibri" w:eastAsia="Calibri" w:cs="Calibri" w:asciiTheme="minorAscii" w:hAnsiTheme="minorAscii" w:eastAsiaTheme="minorAscii" w:cstheme="minorAscii"/>
          <w:sz w:val="22"/>
          <w:szCs w:val="22"/>
        </w:rPr>
      </w:pPr>
      <w:r w:rsidRPr="1EB2AEA2" w:rsidR="1EEF1032">
        <w:rPr>
          <w:rStyle w:val="normaltextrun"/>
          <w:rFonts w:ascii="Calibri" w:hAnsi="Calibri" w:eastAsia="Calibri" w:cs="Calibri" w:asciiTheme="minorAscii" w:hAnsiTheme="minorAscii" w:eastAsiaTheme="minorAscii" w:cstheme="minorAscii"/>
          <w:sz w:val="22"/>
          <w:szCs w:val="22"/>
          <w:lang w:val="en-US"/>
        </w:rPr>
        <w:t>The geographical area should be clearly defined</w:t>
      </w:r>
      <w:r w:rsidRPr="1EB2AEA2" w:rsidR="47BB4B05">
        <w:rPr>
          <w:rStyle w:val="normaltextrun"/>
          <w:rFonts w:ascii="Calibri" w:hAnsi="Calibri" w:eastAsia="Calibri" w:cs="Calibri" w:asciiTheme="minorAscii" w:hAnsiTheme="minorAscii" w:eastAsiaTheme="minorAscii" w:cstheme="minorAscii"/>
          <w:sz w:val="22"/>
          <w:szCs w:val="22"/>
          <w:lang w:val="en-US"/>
        </w:rPr>
        <w:t>;</w:t>
      </w:r>
      <w:r w:rsidRPr="1EB2AEA2" w:rsidR="1EEF1032">
        <w:rPr>
          <w:rStyle w:val="eop"/>
          <w:rFonts w:ascii="Calibri" w:hAnsi="Calibri" w:eastAsia="Calibri" w:cs="Calibri" w:asciiTheme="minorAscii" w:hAnsiTheme="minorAscii" w:eastAsiaTheme="minorAscii" w:cstheme="minorAscii"/>
          <w:sz w:val="22"/>
          <w:szCs w:val="22"/>
        </w:rPr>
        <w:t> </w:t>
      </w:r>
    </w:p>
    <w:p w:rsidRPr="00E5124E" w:rsidR="00E5124E" w:rsidP="1EB2AEA2" w:rsidRDefault="00A67F84" w14:paraId="17BE3CF1" w14:textId="341EA539">
      <w:pPr>
        <w:pStyle w:val="paragraph"/>
        <w:numPr>
          <w:ilvl w:val="0"/>
          <w:numId w:val="12"/>
        </w:numPr>
        <w:spacing w:before="0" w:beforeAutospacing="off" w:after="0" w:afterAutospacing="off" w:line="276" w:lineRule="auto"/>
        <w:jc w:val="both"/>
        <w:textAlignment w:val="baseline"/>
        <w:rPr>
          <w:rStyle w:val="normaltextrun"/>
          <w:rFonts w:ascii="Calibri" w:hAnsi="Calibri" w:eastAsia="Calibri" w:cs="Calibri" w:asciiTheme="minorAscii" w:hAnsiTheme="minorAscii" w:eastAsiaTheme="minorAscii" w:cstheme="minorAscii"/>
          <w:sz w:val="22"/>
          <w:szCs w:val="22"/>
        </w:rPr>
      </w:pPr>
      <w:r w:rsidRPr="1EB2AEA2" w:rsidR="1EEF1032">
        <w:rPr>
          <w:rStyle w:val="normaltextrun"/>
          <w:rFonts w:ascii="Calibri" w:hAnsi="Calibri" w:eastAsia="Calibri" w:cs="Calibri" w:asciiTheme="minorAscii" w:hAnsiTheme="minorAscii" w:eastAsiaTheme="minorAscii" w:cstheme="minorAscii"/>
          <w:sz w:val="22"/>
          <w:szCs w:val="22"/>
          <w:lang w:val="en-US"/>
        </w:rPr>
        <w:t>A time limit should be set in proportion to the age of the pupils</w:t>
      </w:r>
      <w:r w:rsidRPr="1EB2AEA2" w:rsidR="47BB4B05">
        <w:rPr>
          <w:rStyle w:val="normaltextrun"/>
          <w:rFonts w:ascii="Calibri" w:hAnsi="Calibri" w:eastAsia="Calibri" w:cs="Calibri" w:asciiTheme="minorAscii" w:hAnsiTheme="minorAscii" w:eastAsiaTheme="minorAscii" w:cstheme="minorAscii"/>
          <w:sz w:val="22"/>
          <w:szCs w:val="22"/>
          <w:lang w:val="en-US"/>
        </w:rPr>
        <w:t>;</w:t>
      </w:r>
      <w:r w:rsidRPr="1EB2AEA2" w:rsidR="1EEF1032">
        <w:rPr>
          <w:rStyle w:val="normaltextrun"/>
          <w:rFonts w:ascii="Calibri" w:hAnsi="Calibri" w:eastAsia="Calibri" w:cs="Calibri" w:asciiTheme="minorAscii" w:hAnsiTheme="minorAscii" w:eastAsiaTheme="minorAscii" w:cstheme="minorAscii"/>
          <w:sz w:val="22"/>
          <w:szCs w:val="22"/>
          <w:lang w:val="en-US"/>
        </w:rPr>
        <w:t xml:space="preserve"> </w:t>
      </w:r>
    </w:p>
    <w:p w:rsidRPr="00A67F84" w:rsidR="00A67F84" w:rsidP="1EB2AEA2" w:rsidRDefault="00A67F84" w14:paraId="1B70BC63" w14:textId="4AF99360">
      <w:pPr>
        <w:pStyle w:val="paragraph"/>
        <w:numPr>
          <w:ilvl w:val="0"/>
          <w:numId w:val="12"/>
        </w:numPr>
        <w:spacing w:before="0" w:beforeAutospacing="off" w:after="0" w:afterAutospacing="off" w:line="276" w:lineRule="auto"/>
        <w:jc w:val="both"/>
        <w:textAlignment w:val="baseline"/>
        <w:rPr>
          <w:rStyle w:val="eop"/>
          <w:rFonts w:ascii="Calibri" w:hAnsi="Calibri" w:eastAsia="Calibri" w:cs="Calibri" w:asciiTheme="minorAscii" w:hAnsiTheme="minorAscii" w:eastAsiaTheme="minorAscii" w:cstheme="minorAscii"/>
          <w:sz w:val="22"/>
          <w:szCs w:val="22"/>
        </w:rPr>
      </w:pPr>
      <w:r w:rsidRPr="1EB2AEA2" w:rsidR="1EEF1032">
        <w:rPr>
          <w:rStyle w:val="normaltextrun"/>
          <w:rFonts w:ascii="Calibri" w:hAnsi="Calibri" w:eastAsia="Calibri" w:cs="Calibri" w:asciiTheme="minorAscii" w:hAnsiTheme="minorAscii" w:eastAsiaTheme="minorAscii" w:cstheme="minorAscii"/>
          <w:sz w:val="22"/>
          <w:szCs w:val="22"/>
          <w:lang w:val="en-US"/>
        </w:rPr>
        <w:t>Before dispersal, everyone should know where a member of staff can be found during the whole of the period and exactly where the group is to reassemble</w:t>
      </w:r>
      <w:r w:rsidRPr="1EB2AEA2" w:rsidR="47BB4B05">
        <w:rPr>
          <w:rStyle w:val="eop"/>
          <w:rFonts w:ascii="Calibri" w:hAnsi="Calibri" w:eastAsia="Calibri" w:cs="Calibri" w:asciiTheme="minorAscii" w:hAnsiTheme="minorAscii" w:eastAsiaTheme="minorAscii" w:cstheme="minorAscii"/>
          <w:sz w:val="22"/>
          <w:szCs w:val="22"/>
        </w:rPr>
        <w:t>.</w:t>
      </w:r>
    </w:p>
    <w:p w:rsidRPr="00A67F84" w:rsidR="00413661" w:rsidP="1EB2AEA2" w:rsidRDefault="00413661" w14:paraId="0562CB0E" w14:textId="77777777">
      <w:pPr>
        <w:pStyle w:val="paragraph"/>
        <w:spacing w:before="0" w:beforeAutospacing="off" w:after="0" w:afterAutospacing="off" w:line="276" w:lineRule="auto"/>
        <w:jc w:val="both"/>
        <w:textAlignment w:val="baseline"/>
        <w:rPr>
          <w:rStyle w:val="normaltextrun"/>
          <w:rFonts w:ascii="Calibri" w:hAnsi="Calibri" w:eastAsia="Calibri" w:cs="Calibri" w:asciiTheme="minorAscii" w:hAnsiTheme="minorAscii" w:eastAsiaTheme="minorAscii" w:cstheme="minorAscii"/>
          <w:sz w:val="22"/>
          <w:szCs w:val="22"/>
          <w:lang w:val="en-US"/>
        </w:rPr>
      </w:pPr>
    </w:p>
    <w:p w:rsidRPr="00A67F84" w:rsidR="00413661" w:rsidP="1EB2AEA2" w:rsidRDefault="00413661" w14:paraId="1A4B0FE9" w14:textId="2D901590">
      <w:pPr>
        <w:pStyle w:val="paragraph"/>
        <w:spacing w:before="0" w:beforeAutospacing="off" w:after="0" w:afterAutospacing="off" w:line="276" w:lineRule="auto"/>
        <w:jc w:val="both"/>
        <w:textAlignment w:val="baseline"/>
        <w:rPr>
          <w:rStyle w:val="normaltextrun"/>
          <w:rFonts w:ascii="Calibri" w:hAnsi="Calibri" w:eastAsia="Calibri" w:cs="Calibri" w:asciiTheme="minorAscii" w:hAnsiTheme="minorAscii" w:eastAsiaTheme="minorAscii" w:cstheme="minorAscii"/>
          <w:b w:val="1"/>
          <w:bCs w:val="1"/>
          <w:sz w:val="22"/>
          <w:szCs w:val="22"/>
          <w:lang w:val="en-US"/>
        </w:rPr>
      </w:pPr>
      <w:r w:rsidRPr="1EB2AEA2" w:rsidR="1341AA4A">
        <w:rPr>
          <w:rStyle w:val="normaltextrun"/>
          <w:rFonts w:ascii="Calibri" w:hAnsi="Calibri" w:eastAsia="Calibri" w:cs="Calibri" w:asciiTheme="minorAscii" w:hAnsiTheme="minorAscii" w:eastAsiaTheme="minorAscii" w:cstheme="minorAscii"/>
          <w:b w:val="1"/>
          <w:bCs w:val="1"/>
          <w:sz w:val="22"/>
          <w:szCs w:val="22"/>
          <w:lang w:val="en-US"/>
        </w:rPr>
        <w:t xml:space="preserve">Expectations of </w:t>
      </w:r>
      <w:r w:rsidRPr="1EB2AEA2" w:rsidR="243EDA97">
        <w:rPr>
          <w:rStyle w:val="normaltextrun"/>
          <w:rFonts w:ascii="Calibri" w:hAnsi="Calibri" w:eastAsia="Calibri" w:cs="Calibri" w:asciiTheme="minorAscii" w:hAnsiTheme="minorAscii" w:eastAsiaTheme="minorAscii" w:cstheme="minorAscii"/>
          <w:b w:val="1"/>
          <w:bCs w:val="1"/>
          <w:sz w:val="22"/>
          <w:szCs w:val="22"/>
          <w:lang w:val="en-US"/>
        </w:rPr>
        <w:t>P</w:t>
      </w:r>
      <w:r w:rsidRPr="1EB2AEA2" w:rsidR="1341AA4A">
        <w:rPr>
          <w:rStyle w:val="normaltextrun"/>
          <w:rFonts w:ascii="Calibri" w:hAnsi="Calibri" w:eastAsia="Calibri" w:cs="Calibri" w:asciiTheme="minorAscii" w:hAnsiTheme="minorAscii" w:eastAsiaTheme="minorAscii" w:cstheme="minorAscii"/>
          <w:b w:val="1"/>
          <w:bCs w:val="1"/>
          <w:sz w:val="22"/>
          <w:szCs w:val="22"/>
          <w:lang w:val="en-US"/>
        </w:rPr>
        <w:t xml:space="preserve">upils </w:t>
      </w:r>
    </w:p>
    <w:p w:rsidRPr="00A67F84" w:rsidR="00730EFE" w:rsidP="1EB2AEA2" w:rsidRDefault="00413661" w14:paraId="3640D0A3" w14:textId="77777777">
      <w:pPr>
        <w:pStyle w:val="paragraph"/>
        <w:spacing w:before="0" w:beforeAutospacing="off" w:after="0" w:afterAutospacing="off" w:line="276" w:lineRule="auto"/>
        <w:jc w:val="both"/>
        <w:textAlignment w:val="baseline"/>
        <w:rPr>
          <w:rFonts w:ascii="Calibri" w:hAnsi="Calibri" w:eastAsia="Calibri" w:cs="Calibri" w:asciiTheme="minorAscii" w:hAnsiTheme="minorAscii" w:eastAsiaTheme="minorAscii" w:cstheme="minorAscii"/>
          <w:sz w:val="22"/>
          <w:szCs w:val="22"/>
        </w:rPr>
      </w:pPr>
      <w:r w:rsidRPr="1EB2AEA2" w:rsidR="1341AA4A">
        <w:rPr>
          <w:rFonts w:ascii="Calibri" w:hAnsi="Calibri" w:eastAsia="Calibri" w:cs="Calibri" w:asciiTheme="minorAscii" w:hAnsiTheme="minorAscii" w:eastAsiaTheme="minorAscii" w:cstheme="minorAscii"/>
          <w:sz w:val="22"/>
          <w:szCs w:val="22"/>
        </w:rPr>
        <w:t xml:space="preserve">In advance of the trip, </w:t>
      </w:r>
      <w:r w:rsidRPr="1EB2AEA2" w:rsidR="777B5123">
        <w:rPr>
          <w:rFonts w:ascii="Calibri" w:hAnsi="Calibri" w:eastAsia="Calibri" w:cs="Calibri" w:asciiTheme="minorAscii" w:hAnsiTheme="minorAscii" w:eastAsiaTheme="minorAscii" w:cstheme="minorAscii"/>
          <w:sz w:val="22"/>
          <w:szCs w:val="22"/>
        </w:rPr>
        <w:t>a safety code should be clearly defined. P</w:t>
      </w:r>
      <w:r w:rsidRPr="1EB2AEA2" w:rsidR="1341AA4A">
        <w:rPr>
          <w:rFonts w:ascii="Calibri" w:hAnsi="Calibri" w:eastAsia="Calibri" w:cs="Calibri" w:asciiTheme="minorAscii" w:hAnsiTheme="minorAscii" w:eastAsiaTheme="minorAscii" w:cstheme="minorAscii"/>
          <w:sz w:val="22"/>
          <w:szCs w:val="22"/>
        </w:rPr>
        <w:t xml:space="preserve">upils should be briefed </w:t>
      </w:r>
      <w:r w:rsidRPr="1EB2AEA2" w:rsidR="777B5123">
        <w:rPr>
          <w:rFonts w:ascii="Calibri" w:hAnsi="Calibri" w:eastAsia="Calibri" w:cs="Calibri" w:asciiTheme="minorAscii" w:hAnsiTheme="minorAscii" w:eastAsiaTheme="minorAscii" w:cstheme="minorAscii"/>
          <w:sz w:val="22"/>
          <w:szCs w:val="22"/>
        </w:rPr>
        <w:t>on:</w:t>
      </w:r>
    </w:p>
    <w:p w:rsidRPr="00A67F84" w:rsidR="00730EFE" w:rsidP="1EB2AEA2" w:rsidRDefault="00730EFE" w14:paraId="0C06161F" w14:textId="3B7A3E28">
      <w:pPr>
        <w:pStyle w:val="paragraph"/>
        <w:numPr>
          <w:ilvl w:val="0"/>
          <w:numId w:val="11"/>
        </w:numPr>
        <w:spacing w:before="0" w:beforeAutospacing="off" w:after="0" w:afterAutospacing="off" w:line="276" w:lineRule="auto"/>
        <w:jc w:val="both"/>
        <w:textAlignment w:val="baseline"/>
        <w:rPr>
          <w:rFonts w:ascii="Calibri" w:hAnsi="Calibri" w:eastAsia="Calibri" w:cs="Calibri" w:asciiTheme="minorAscii" w:hAnsiTheme="minorAscii" w:eastAsiaTheme="minorAscii" w:cstheme="minorAscii"/>
          <w:sz w:val="22"/>
          <w:szCs w:val="22"/>
        </w:rPr>
      </w:pPr>
      <w:r w:rsidRPr="1EB2AEA2" w:rsidR="777B5123">
        <w:rPr>
          <w:rFonts w:ascii="Calibri" w:hAnsi="Calibri" w:eastAsia="Calibri" w:cs="Calibri" w:asciiTheme="minorAscii" w:hAnsiTheme="minorAscii" w:eastAsiaTheme="minorAscii" w:cstheme="minorAscii"/>
          <w:sz w:val="22"/>
          <w:szCs w:val="22"/>
        </w:rPr>
        <w:t xml:space="preserve">rules and </w:t>
      </w:r>
      <w:r w:rsidRPr="1EB2AEA2" w:rsidR="1341AA4A">
        <w:rPr>
          <w:rFonts w:ascii="Calibri" w:hAnsi="Calibri" w:eastAsia="Calibri" w:cs="Calibri" w:asciiTheme="minorAscii" w:hAnsiTheme="minorAscii" w:eastAsiaTheme="minorAscii" w:cstheme="minorAscii"/>
          <w:sz w:val="22"/>
          <w:szCs w:val="22"/>
        </w:rPr>
        <w:t>behaviour expectations</w:t>
      </w:r>
      <w:r w:rsidRPr="1EB2AEA2" w:rsidR="47BB4B05">
        <w:rPr>
          <w:rFonts w:ascii="Calibri" w:hAnsi="Calibri" w:eastAsia="Calibri" w:cs="Calibri" w:asciiTheme="minorAscii" w:hAnsiTheme="minorAscii" w:eastAsiaTheme="minorAscii" w:cstheme="minorAscii"/>
          <w:sz w:val="22"/>
          <w:szCs w:val="22"/>
        </w:rPr>
        <w:t>;</w:t>
      </w:r>
    </w:p>
    <w:p w:rsidRPr="00A67F84" w:rsidR="00730EFE" w:rsidP="1EB2AEA2" w:rsidRDefault="00413661" w14:paraId="5005C234" w14:textId="7B24AA6C">
      <w:pPr>
        <w:pStyle w:val="paragraph"/>
        <w:numPr>
          <w:ilvl w:val="0"/>
          <w:numId w:val="11"/>
        </w:numPr>
        <w:spacing w:before="0" w:beforeAutospacing="off" w:after="0" w:afterAutospacing="off" w:line="276" w:lineRule="auto"/>
        <w:jc w:val="both"/>
        <w:textAlignment w:val="baseline"/>
        <w:rPr>
          <w:rFonts w:ascii="Calibri" w:hAnsi="Calibri" w:eastAsia="Calibri" w:cs="Calibri" w:asciiTheme="minorAscii" w:hAnsiTheme="minorAscii" w:eastAsiaTheme="minorAscii" w:cstheme="minorAscii"/>
          <w:sz w:val="22"/>
          <w:szCs w:val="22"/>
        </w:rPr>
      </w:pPr>
      <w:r w:rsidRPr="1EB2AEA2" w:rsidR="1341AA4A">
        <w:rPr>
          <w:rFonts w:ascii="Calibri" w:hAnsi="Calibri" w:eastAsia="Calibri" w:cs="Calibri" w:asciiTheme="minorAscii" w:hAnsiTheme="minorAscii" w:eastAsiaTheme="minorAscii" w:cstheme="minorAscii"/>
          <w:sz w:val="22"/>
          <w:szCs w:val="22"/>
        </w:rPr>
        <w:t>what to do in an emergency</w:t>
      </w:r>
      <w:r w:rsidRPr="1EB2AEA2" w:rsidR="47BB4B05">
        <w:rPr>
          <w:rFonts w:ascii="Calibri" w:hAnsi="Calibri" w:eastAsia="Calibri" w:cs="Calibri" w:asciiTheme="minorAscii" w:hAnsiTheme="minorAscii" w:eastAsiaTheme="minorAscii" w:cstheme="minorAscii"/>
          <w:sz w:val="22"/>
          <w:szCs w:val="22"/>
        </w:rPr>
        <w:t>;</w:t>
      </w:r>
      <w:r w:rsidRPr="1EB2AEA2" w:rsidR="1341AA4A">
        <w:rPr>
          <w:rFonts w:ascii="Calibri" w:hAnsi="Calibri" w:eastAsia="Calibri" w:cs="Calibri" w:asciiTheme="minorAscii" w:hAnsiTheme="minorAscii" w:eastAsiaTheme="minorAscii" w:cstheme="minorAscii"/>
          <w:sz w:val="22"/>
          <w:szCs w:val="22"/>
        </w:rPr>
        <w:t xml:space="preserve"> </w:t>
      </w:r>
    </w:p>
    <w:p w:rsidR="00A67F84" w:rsidP="1EB2AEA2" w:rsidRDefault="00730EFE" w14:paraId="69B091F8" w14:textId="32AF1E9C">
      <w:pPr>
        <w:pStyle w:val="paragraph"/>
        <w:numPr>
          <w:ilvl w:val="0"/>
          <w:numId w:val="11"/>
        </w:numPr>
        <w:spacing w:before="0" w:beforeAutospacing="off" w:after="0" w:afterAutospacing="off" w:line="276" w:lineRule="auto"/>
        <w:jc w:val="both"/>
        <w:textAlignment w:val="baseline"/>
        <w:rPr>
          <w:rFonts w:ascii="Calibri" w:hAnsi="Calibri" w:eastAsia="Calibri" w:cs="Calibri" w:asciiTheme="minorAscii" w:hAnsiTheme="minorAscii" w:eastAsiaTheme="minorAscii" w:cstheme="minorAscii"/>
          <w:sz w:val="22"/>
          <w:szCs w:val="22"/>
        </w:rPr>
      </w:pPr>
      <w:r w:rsidRPr="1EB2AEA2" w:rsidR="777B5123">
        <w:rPr>
          <w:rFonts w:ascii="Calibri" w:hAnsi="Calibri" w:eastAsia="Calibri" w:cs="Calibri" w:asciiTheme="minorAscii" w:hAnsiTheme="minorAscii" w:eastAsiaTheme="minorAscii" w:cstheme="minorAscii"/>
          <w:sz w:val="22"/>
          <w:szCs w:val="22"/>
        </w:rPr>
        <w:t xml:space="preserve">what to do </w:t>
      </w:r>
      <w:r w:rsidRPr="1EB2AEA2" w:rsidR="59962236">
        <w:rPr>
          <w:rFonts w:ascii="Calibri" w:hAnsi="Calibri" w:eastAsia="Calibri" w:cs="Calibri" w:asciiTheme="minorAscii" w:hAnsiTheme="minorAscii" w:eastAsiaTheme="minorAscii" w:cstheme="minorAscii"/>
          <w:sz w:val="22"/>
          <w:szCs w:val="22"/>
        </w:rPr>
        <w:t>if</w:t>
      </w:r>
      <w:r w:rsidRPr="1EB2AEA2" w:rsidR="777B5123">
        <w:rPr>
          <w:rFonts w:ascii="Calibri" w:hAnsi="Calibri" w:eastAsia="Calibri" w:cs="Calibri" w:asciiTheme="minorAscii" w:hAnsiTheme="minorAscii" w:eastAsiaTheme="minorAscii" w:cstheme="minorAscii"/>
          <w:sz w:val="22"/>
          <w:szCs w:val="22"/>
        </w:rPr>
        <w:t xml:space="preserve"> they </w:t>
      </w:r>
      <w:r w:rsidRPr="1EB2AEA2" w:rsidR="64A2DC11">
        <w:rPr>
          <w:rFonts w:ascii="Calibri" w:hAnsi="Calibri" w:eastAsia="Calibri" w:cs="Calibri" w:asciiTheme="minorAscii" w:hAnsiTheme="minorAscii" w:eastAsiaTheme="minorAscii" w:cstheme="minorAscii"/>
          <w:sz w:val="22"/>
          <w:szCs w:val="22"/>
        </w:rPr>
        <w:t>become separated from the group</w:t>
      </w:r>
      <w:r w:rsidRPr="1EB2AEA2" w:rsidR="47BB4B05">
        <w:rPr>
          <w:rFonts w:ascii="Calibri" w:hAnsi="Calibri" w:eastAsia="Calibri" w:cs="Calibri" w:asciiTheme="minorAscii" w:hAnsiTheme="minorAscii" w:eastAsiaTheme="minorAscii" w:cstheme="minorAscii"/>
          <w:sz w:val="22"/>
          <w:szCs w:val="22"/>
        </w:rPr>
        <w:t>.</w:t>
      </w:r>
    </w:p>
    <w:p w:rsidR="00E5124E" w:rsidP="1EB2AEA2" w:rsidRDefault="00E5124E" w14:paraId="62EBF3C5" w14:textId="42C544BF">
      <w:pPr>
        <w:pStyle w:val="paragraph"/>
        <w:spacing w:before="0" w:beforeAutospacing="off" w:after="0" w:afterAutospacing="off" w:line="276" w:lineRule="auto"/>
        <w:jc w:val="both"/>
        <w:textAlignment w:val="baseline"/>
        <w:rPr>
          <w:rFonts w:ascii="Calibri" w:hAnsi="Calibri" w:eastAsia="Calibri" w:cs="Calibri" w:asciiTheme="minorAscii" w:hAnsiTheme="minorAscii" w:eastAsiaTheme="minorAscii" w:cstheme="minorAscii"/>
          <w:sz w:val="22"/>
          <w:szCs w:val="22"/>
        </w:rPr>
      </w:pPr>
    </w:p>
    <w:p w:rsidRPr="00A67F84" w:rsidR="00EE787F" w:rsidP="1EB2AEA2" w:rsidRDefault="00EE787F" w14:paraId="159DC049" w14:textId="77777777">
      <w:pPr>
        <w:pStyle w:val="paragraph"/>
        <w:spacing w:before="0" w:beforeAutospacing="off" w:after="0" w:afterAutospacing="off" w:line="276" w:lineRule="auto"/>
        <w:jc w:val="both"/>
        <w:textAlignment w:val="baseline"/>
        <w:rPr>
          <w:rFonts w:ascii="Calibri" w:hAnsi="Calibri" w:eastAsia="Calibri" w:cs="Calibri" w:asciiTheme="minorAscii" w:hAnsiTheme="minorAscii" w:eastAsiaTheme="minorAscii" w:cstheme="minorAscii"/>
          <w:sz w:val="22"/>
          <w:szCs w:val="22"/>
        </w:rPr>
      </w:pPr>
      <w:r w:rsidRPr="1EB2AEA2" w:rsidR="4BC44169">
        <w:rPr>
          <w:rFonts w:ascii="Calibri" w:hAnsi="Calibri" w:eastAsia="Calibri" w:cs="Calibri" w:asciiTheme="minorAscii" w:hAnsiTheme="minorAscii" w:eastAsiaTheme="minorAscii" w:cstheme="minorAscii"/>
          <w:b w:val="1"/>
          <w:bCs w:val="1"/>
          <w:sz w:val="22"/>
          <w:szCs w:val="22"/>
        </w:rPr>
        <w:t>Transport</w:t>
      </w:r>
    </w:p>
    <w:p w:rsidR="005C7CDE" w:rsidP="1EB2AEA2" w:rsidRDefault="00B37F41" w14:paraId="5B076E02" w14:textId="2674C8CD">
      <w:pPr>
        <w:rPr>
          <w:rFonts w:ascii="Calibri" w:hAnsi="Calibri" w:eastAsia="Calibri" w:cs="Calibri" w:asciiTheme="minorAscii" w:hAnsiTheme="minorAscii" w:eastAsiaTheme="minorAscii" w:cstheme="minorAscii"/>
        </w:rPr>
      </w:pPr>
      <w:r w:rsidRPr="1EB2AEA2" w:rsidR="5345591B">
        <w:rPr>
          <w:rFonts w:ascii="Calibri" w:hAnsi="Calibri" w:eastAsia="Calibri" w:cs="Calibri" w:asciiTheme="minorAscii" w:hAnsiTheme="minorAscii" w:eastAsiaTheme="minorAscii" w:cstheme="minorAscii"/>
        </w:rPr>
        <w:t xml:space="preserve">Pupils </w:t>
      </w:r>
      <w:r w:rsidRPr="1EB2AEA2" w:rsidR="4BC44169">
        <w:rPr>
          <w:rFonts w:ascii="Calibri" w:hAnsi="Calibri" w:eastAsia="Calibri" w:cs="Calibri" w:asciiTheme="minorAscii" w:hAnsiTheme="minorAscii" w:eastAsiaTheme="minorAscii" w:cstheme="minorAscii"/>
        </w:rPr>
        <w:t>may travel on foot, by public transport</w:t>
      </w:r>
      <w:r w:rsidRPr="1EB2AEA2" w:rsidR="67795907">
        <w:rPr>
          <w:rFonts w:ascii="Calibri" w:hAnsi="Calibri" w:eastAsia="Calibri" w:cs="Calibri" w:asciiTheme="minorAscii" w:hAnsiTheme="minorAscii" w:eastAsiaTheme="minorAscii" w:cstheme="minorAscii"/>
        </w:rPr>
        <w:t xml:space="preserve"> or</w:t>
      </w:r>
      <w:r w:rsidRPr="1EB2AEA2" w:rsidR="4BC44169">
        <w:rPr>
          <w:rFonts w:ascii="Calibri" w:hAnsi="Calibri" w:eastAsia="Calibri" w:cs="Calibri" w:asciiTheme="minorAscii" w:hAnsiTheme="minorAscii" w:eastAsiaTheme="minorAscii" w:cstheme="minorAscii"/>
        </w:rPr>
        <w:t xml:space="preserve"> using the Repton minibuses or a </w:t>
      </w:r>
      <w:r w:rsidRPr="1EB2AEA2" w:rsidR="5345591B">
        <w:rPr>
          <w:rFonts w:ascii="Calibri" w:hAnsi="Calibri" w:eastAsia="Calibri" w:cs="Calibri" w:asciiTheme="minorAscii" w:hAnsiTheme="minorAscii" w:eastAsiaTheme="minorAscii" w:cstheme="minorAscii"/>
        </w:rPr>
        <w:t>reputable coach</w:t>
      </w:r>
      <w:r w:rsidRPr="1EB2AEA2" w:rsidR="4BC44169">
        <w:rPr>
          <w:rFonts w:ascii="Calibri" w:hAnsi="Calibri" w:eastAsia="Calibri" w:cs="Calibri" w:asciiTheme="minorAscii" w:hAnsiTheme="minorAscii" w:eastAsiaTheme="minorAscii" w:cstheme="minorAscii"/>
        </w:rPr>
        <w:t xml:space="preserve"> company. </w:t>
      </w:r>
      <w:r w:rsidRPr="1EB2AEA2" w:rsidR="66EA9E0E">
        <w:rPr>
          <w:rFonts w:ascii="Calibri" w:hAnsi="Calibri" w:eastAsia="Calibri" w:cs="Calibri" w:asciiTheme="minorAscii" w:hAnsiTheme="minorAscii" w:eastAsiaTheme="minorAscii" w:cstheme="minorAscii"/>
          <w:sz w:val="24"/>
          <w:szCs w:val="24"/>
          <w:lang w:eastAsia="en-GB"/>
        </w:rPr>
        <w:t xml:space="preserve">Transport providers must be vetted for safety, </w:t>
      </w:r>
      <w:r w:rsidRPr="1EB2AEA2" w:rsidR="66EA9E0E">
        <w:rPr>
          <w:rFonts w:ascii="Calibri" w:hAnsi="Calibri" w:eastAsia="Calibri" w:cs="Calibri" w:asciiTheme="minorAscii" w:hAnsiTheme="minorAscii" w:eastAsiaTheme="minorAscii" w:cstheme="minorAscii"/>
          <w:sz w:val="24"/>
          <w:szCs w:val="24"/>
          <w:lang w:eastAsia="en-GB"/>
        </w:rPr>
        <w:t>insurance</w:t>
      </w:r>
      <w:r w:rsidRPr="1EB2AEA2" w:rsidR="66EA9E0E">
        <w:rPr>
          <w:rFonts w:ascii="Calibri" w:hAnsi="Calibri" w:eastAsia="Calibri" w:cs="Calibri" w:asciiTheme="minorAscii" w:hAnsiTheme="minorAscii" w:eastAsiaTheme="minorAscii" w:cstheme="minorAscii"/>
          <w:sz w:val="24"/>
          <w:szCs w:val="24"/>
          <w:lang w:eastAsia="en-GB"/>
        </w:rPr>
        <w:t xml:space="preserve"> and safeguarding suitability</w:t>
      </w:r>
      <w:r w:rsidRPr="1EB2AEA2" w:rsidR="66EA9E0E">
        <w:rPr>
          <w:rFonts w:ascii="Calibri" w:hAnsi="Calibri" w:eastAsia="Calibri" w:cs="Calibri" w:asciiTheme="minorAscii" w:hAnsiTheme="minorAscii" w:eastAsiaTheme="minorAscii" w:cstheme="minorAscii"/>
          <w:sz w:val="24"/>
          <w:szCs w:val="24"/>
          <w:lang w:eastAsia="en-GB"/>
        </w:rPr>
        <w:t xml:space="preserve"> by the Operations Manager.</w:t>
      </w:r>
      <w:r w:rsidRPr="1EB2AEA2" w:rsidR="66EA9E0E">
        <w:rPr>
          <w:rFonts w:ascii="Calibri" w:hAnsi="Calibri" w:eastAsia="Calibri" w:cs="Calibri" w:asciiTheme="minorAscii" w:hAnsiTheme="minorAscii" w:eastAsiaTheme="minorAscii" w:cstheme="minorAscii"/>
          <w:sz w:val="24"/>
          <w:szCs w:val="24"/>
          <w:lang w:eastAsia="en-GB"/>
        </w:rPr>
        <w:t xml:space="preserve"> The Operations Manager will book transport. </w:t>
      </w:r>
    </w:p>
    <w:p w:rsidR="005C0298" w:rsidP="1EB2AEA2" w:rsidRDefault="005C0298" w14:paraId="5586B9C5" w14:textId="5DFF35C7">
      <w:pPr>
        <w:rPr>
          <w:rFonts w:ascii="Calibri" w:hAnsi="Calibri" w:eastAsia="Calibri" w:cs="Calibri" w:asciiTheme="minorAscii" w:hAnsiTheme="minorAscii" w:eastAsiaTheme="minorAscii" w:cstheme="minorAscii"/>
        </w:rPr>
      </w:pPr>
      <w:r w:rsidRPr="1EB2AEA2" w:rsidR="181272E2">
        <w:rPr>
          <w:rFonts w:ascii="Calibri" w:hAnsi="Calibri" w:eastAsia="Calibri" w:cs="Calibri" w:asciiTheme="minorAscii" w:hAnsiTheme="minorAscii" w:eastAsiaTheme="minorAscii" w:cstheme="minorAscii"/>
        </w:rPr>
        <w:t>Staff responsibilities include ensuring:</w:t>
      </w:r>
    </w:p>
    <w:p w:rsidR="005C0298" w:rsidP="1EB2AEA2" w:rsidRDefault="005C0298" w14:paraId="4C113337" w14:textId="25B47E35">
      <w:pPr>
        <w:pStyle w:val="scriptor-listitemlistlist-12a44762-b828-47b3-b0d0-ceee1a6e124f8"/>
        <w:numPr>
          <w:ilvl w:val="0"/>
          <w:numId w:val="17"/>
        </w:numPr>
        <w:rPr>
          <w:rFonts w:ascii="Calibri" w:hAnsi="Calibri" w:eastAsia="Calibri" w:cs="Calibri" w:asciiTheme="minorAscii" w:hAnsiTheme="minorAscii" w:eastAsiaTheme="minorAscii" w:cstheme="minorAscii"/>
        </w:rPr>
      </w:pPr>
      <w:r w:rsidRPr="1EB2AEA2" w:rsidR="181272E2">
        <w:rPr>
          <w:rFonts w:ascii="Calibri" w:hAnsi="Calibri" w:eastAsia="Calibri" w:cs="Calibri" w:asciiTheme="minorAscii" w:hAnsiTheme="minorAscii" w:eastAsiaTheme="minorAscii" w:cstheme="minorAscii"/>
        </w:rPr>
        <w:t xml:space="preserve">Seatbelts </w:t>
      </w:r>
      <w:r w:rsidRPr="1EB2AEA2" w:rsidR="181272E2">
        <w:rPr>
          <w:rFonts w:ascii="Calibri" w:hAnsi="Calibri" w:eastAsia="Calibri" w:cs="Calibri" w:asciiTheme="minorAscii" w:hAnsiTheme="minorAscii" w:eastAsiaTheme="minorAscii" w:cstheme="minorAscii"/>
        </w:rPr>
        <w:t>are</w:t>
      </w:r>
      <w:r w:rsidRPr="1EB2AEA2" w:rsidR="181272E2">
        <w:rPr>
          <w:rFonts w:ascii="Calibri" w:hAnsi="Calibri" w:eastAsia="Calibri" w:cs="Calibri" w:asciiTheme="minorAscii" w:hAnsiTheme="minorAscii" w:eastAsiaTheme="minorAscii" w:cstheme="minorAscii"/>
        </w:rPr>
        <w:t xml:space="preserve"> </w:t>
      </w:r>
      <w:r w:rsidRPr="1EB2AEA2" w:rsidR="181272E2">
        <w:rPr>
          <w:rFonts w:ascii="Calibri" w:hAnsi="Calibri" w:eastAsia="Calibri" w:cs="Calibri" w:asciiTheme="minorAscii" w:hAnsiTheme="minorAscii" w:eastAsiaTheme="minorAscii" w:cstheme="minorAscii"/>
        </w:rPr>
        <w:t>worn at all time</w:t>
      </w:r>
      <w:r w:rsidRPr="1EB2AEA2" w:rsidR="181272E2">
        <w:rPr>
          <w:rFonts w:ascii="Calibri" w:hAnsi="Calibri" w:eastAsia="Calibri" w:cs="Calibri" w:asciiTheme="minorAscii" w:hAnsiTheme="minorAscii" w:eastAsiaTheme="minorAscii" w:cstheme="minorAscii"/>
        </w:rPr>
        <w:t>s</w:t>
      </w:r>
    </w:p>
    <w:p w:rsidR="005C0298" w:rsidP="1EB2AEA2" w:rsidRDefault="00BC7113" w14:paraId="7B86CA1C" w14:textId="0487802E">
      <w:pPr>
        <w:pStyle w:val="scriptor-listitemlistlist-12a44762-b828-47b3-b0d0-ceee1a6e124f8"/>
        <w:numPr>
          <w:ilvl w:val="0"/>
          <w:numId w:val="17"/>
        </w:numPr>
        <w:rPr>
          <w:rFonts w:ascii="Calibri" w:hAnsi="Calibri" w:eastAsia="Calibri" w:cs="Calibri" w:asciiTheme="minorAscii" w:hAnsiTheme="minorAscii" w:eastAsiaTheme="minorAscii" w:cstheme="minorAscii"/>
        </w:rPr>
      </w:pPr>
      <w:r w:rsidRPr="1EB2AEA2" w:rsidR="6B214937">
        <w:rPr>
          <w:rFonts w:ascii="Calibri" w:hAnsi="Calibri" w:eastAsia="Calibri" w:cs="Calibri" w:asciiTheme="minorAscii" w:hAnsiTheme="minorAscii" w:eastAsiaTheme="minorAscii" w:cstheme="minorAscii"/>
        </w:rPr>
        <w:t xml:space="preserve">All passengers are seated </w:t>
      </w:r>
    </w:p>
    <w:p w:rsidR="005C7CDE" w:rsidP="1EB2AEA2" w:rsidRDefault="005C7CDE" w14:paraId="2B1F258B" w14:textId="72928E14">
      <w:pPr>
        <w:pStyle w:val="scriptor-listitemlistlist-12a44762-b828-47b3-b0d0-ceee1a6e124f8"/>
        <w:numPr>
          <w:ilvl w:val="0"/>
          <w:numId w:val="17"/>
        </w:numPr>
        <w:rPr>
          <w:rFonts w:ascii="Calibri" w:hAnsi="Calibri" w:eastAsia="Calibri" w:cs="Calibri" w:asciiTheme="minorAscii" w:hAnsiTheme="minorAscii" w:eastAsiaTheme="minorAscii" w:cstheme="minorAscii"/>
        </w:rPr>
      </w:pPr>
      <w:r w:rsidRPr="1EB2AEA2" w:rsidR="6B214937">
        <w:rPr>
          <w:rFonts w:ascii="Calibri" w:hAnsi="Calibri" w:eastAsia="Calibri" w:cs="Calibri" w:asciiTheme="minorAscii" w:hAnsiTheme="minorAscii" w:eastAsiaTheme="minorAscii" w:cstheme="minorAscii"/>
        </w:rPr>
        <w:t>full</w:t>
      </w:r>
      <w:r w:rsidRPr="1EB2AEA2" w:rsidR="181272E2">
        <w:rPr>
          <w:rFonts w:ascii="Calibri" w:hAnsi="Calibri" w:eastAsia="Calibri" w:cs="Calibri" w:asciiTheme="minorAscii" w:hAnsiTheme="minorAscii" w:eastAsiaTheme="minorAscii" w:cstheme="minorAscii"/>
        </w:rPr>
        <w:t xml:space="preserve"> supervi</w:t>
      </w:r>
      <w:r w:rsidRPr="1EB2AEA2" w:rsidR="6B214937">
        <w:rPr>
          <w:rFonts w:ascii="Calibri" w:hAnsi="Calibri" w:eastAsia="Calibri" w:cs="Calibri" w:asciiTheme="minorAscii" w:hAnsiTheme="minorAscii" w:eastAsiaTheme="minorAscii" w:cstheme="minorAscii"/>
        </w:rPr>
        <w:t>sion of</w:t>
      </w:r>
      <w:r w:rsidRPr="1EB2AEA2" w:rsidR="181272E2">
        <w:rPr>
          <w:rFonts w:ascii="Calibri" w:hAnsi="Calibri" w:eastAsia="Calibri" w:cs="Calibri" w:asciiTheme="minorAscii" w:hAnsiTheme="minorAscii" w:eastAsiaTheme="minorAscii" w:cstheme="minorAscii"/>
        </w:rPr>
        <w:t xml:space="preserve"> pupils</w:t>
      </w:r>
    </w:p>
    <w:p w:rsidRPr="00A67F84" w:rsidR="00EE787F" w:rsidP="1EB2AEA2" w:rsidRDefault="00EE787F" w14:paraId="6D98A12B" w14:textId="4B547FB5">
      <w:pPr>
        <w:spacing w:line="276" w:lineRule="auto"/>
        <w:ind/>
        <w:rPr>
          <w:rFonts w:ascii="Calibri" w:hAnsi="Calibri" w:eastAsia="Calibri" w:cs="Calibri" w:asciiTheme="minorAscii" w:hAnsiTheme="minorAscii" w:eastAsiaTheme="minorAscii" w:cstheme="minorAscii"/>
          <w:sz w:val="24"/>
          <w:szCs w:val="24"/>
          <w:lang w:eastAsia="en-GB"/>
          <w:rPrChange w:author="" w16du:dateUtc="2026-05-28T10:54:00Z" w:id="1293075406"/>
        </w:rPr>
      </w:pPr>
      <w:r w:rsidRPr="1EB2AEA2" w:rsidR="4BC44169">
        <w:rPr>
          <w:rFonts w:ascii="Calibri" w:hAnsi="Calibri" w:eastAsia="Calibri" w:cs="Calibri" w:asciiTheme="minorAscii" w:hAnsiTheme="minorAscii" w:eastAsiaTheme="minorAscii" w:cstheme="minorAscii"/>
        </w:rPr>
        <w:t xml:space="preserve">Where a member of staff is driving, an </w:t>
      </w:r>
      <w:r w:rsidRPr="1EB2AEA2" w:rsidR="4BC44169">
        <w:rPr>
          <w:rFonts w:ascii="Calibri" w:hAnsi="Calibri" w:eastAsia="Calibri" w:cs="Calibri" w:asciiTheme="minorAscii" w:hAnsiTheme="minorAscii" w:eastAsiaTheme="minorAscii" w:cstheme="minorAscii"/>
        </w:rPr>
        <w:t>additional</w:t>
      </w:r>
      <w:r w:rsidRPr="1EB2AEA2" w:rsidR="4BC44169">
        <w:rPr>
          <w:rFonts w:ascii="Calibri" w:hAnsi="Calibri" w:eastAsia="Calibri" w:cs="Calibri" w:asciiTheme="minorAscii" w:hAnsiTheme="minorAscii" w:eastAsiaTheme="minorAscii" w:cstheme="minorAscii"/>
        </w:rPr>
        <w:t xml:space="preserve"> member of staff must be seated with the pupils.</w:t>
      </w:r>
    </w:p>
    <w:p w:rsidR="00A67F84" w:rsidP="1EB2AEA2" w:rsidRDefault="00A67F84" w14:paraId="59174C7F" w14:textId="248BAC3C">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1EEF1032">
        <w:rPr>
          <w:rFonts w:ascii="Calibri" w:hAnsi="Calibri" w:eastAsia="Calibri" w:cs="Calibri" w:asciiTheme="minorAscii" w:hAnsiTheme="minorAscii" w:eastAsiaTheme="minorAscii" w:cstheme="minorAscii"/>
        </w:rPr>
        <w:t>Considerations when choosing a coach</w:t>
      </w:r>
      <w:r w:rsidRPr="1EB2AEA2" w:rsidR="3DE59BF9">
        <w:rPr>
          <w:rFonts w:ascii="Calibri" w:hAnsi="Calibri" w:eastAsia="Calibri" w:cs="Calibri" w:asciiTheme="minorAscii" w:hAnsiTheme="minorAscii" w:eastAsiaTheme="minorAscii" w:cstheme="minorAscii"/>
        </w:rPr>
        <w:t>/minibus</w:t>
      </w:r>
      <w:r w:rsidRPr="1EB2AEA2" w:rsidR="1EEF1032">
        <w:rPr>
          <w:rFonts w:ascii="Calibri" w:hAnsi="Calibri" w:eastAsia="Calibri" w:cs="Calibri" w:asciiTheme="minorAscii" w:hAnsiTheme="minorAscii" w:eastAsiaTheme="minorAscii" w:cstheme="minorAscii"/>
        </w:rPr>
        <w:t xml:space="preserve"> provider should include: </w:t>
      </w:r>
    </w:p>
    <w:p w:rsidR="002C6BE4" w:rsidP="1EB2AEA2" w:rsidRDefault="00446EE1" w14:paraId="3A13D328" w14:textId="78C63A09">
      <w:pPr>
        <w:pStyle w:val="BodyText"/>
        <w:numPr>
          <w:ilvl w:val="0"/>
          <w:numId w:val="13"/>
        </w:numPr>
        <w:spacing w:line="276" w:lineRule="auto"/>
        <w:ind w:right="114"/>
        <w:jc w:val="both"/>
        <w:rPr>
          <w:rFonts w:ascii="Calibri" w:hAnsi="Calibri" w:eastAsia="Calibri" w:cs="Calibri" w:asciiTheme="minorAscii" w:hAnsiTheme="minorAscii" w:eastAsiaTheme="minorAscii" w:cstheme="minorAscii"/>
        </w:rPr>
      </w:pPr>
      <w:r w:rsidRPr="1EB2AEA2" w:rsidR="0B419BCD">
        <w:rPr>
          <w:rFonts w:ascii="Calibri" w:hAnsi="Calibri" w:eastAsia="Calibri" w:cs="Calibri" w:asciiTheme="minorAscii" w:hAnsiTheme="minorAscii" w:eastAsiaTheme="minorAscii" w:cstheme="minorAscii"/>
        </w:rPr>
        <w:t>Check that the coaches have appropriate seat belts for the age of the pupils (see below for more information on seat belts)</w:t>
      </w:r>
      <w:r w:rsidRPr="1EB2AEA2" w:rsidR="47BB4B05">
        <w:rPr>
          <w:rFonts w:ascii="Calibri" w:hAnsi="Calibri" w:eastAsia="Calibri" w:cs="Calibri" w:asciiTheme="minorAscii" w:hAnsiTheme="minorAscii" w:eastAsiaTheme="minorAscii" w:cstheme="minorAscii"/>
        </w:rPr>
        <w:t>;</w:t>
      </w:r>
    </w:p>
    <w:p w:rsidR="00A67F84" w:rsidP="1EB2AEA2" w:rsidRDefault="008A0631" w14:paraId="545C321D" w14:textId="15800353">
      <w:pPr>
        <w:pStyle w:val="BodyText"/>
        <w:numPr>
          <w:ilvl w:val="0"/>
          <w:numId w:val="13"/>
        </w:numPr>
        <w:spacing w:line="276" w:lineRule="auto"/>
        <w:ind w:right="114"/>
        <w:jc w:val="both"/>
        <w:rPr>
          <w:rFonts w:ascii="Calibri" w:hAnsi="Calibri" w:eastAsia="Calibri" w:cs="Calibri" w:asciiTheme="minorAscii" w:hAnsiTheme="minorAscii" w:eastAsiaTheme="minorAscii" w:cstheme="minorAscii"/>
        </w:rPr>
      </w:pPr>
      <w:r w:rsidRPr="1EB2AEA2" w:rsidR="641044F3">
        <w:rPr>
          <w:rFonts w:ascii="Calibri" w:hAnsi="Calibri" w:eastAsia="Calibri" w:cs="Calibri" w:asciiTheme="minorAscii" w:hAnsiTheme="minorAscii" w:eastAsiaTheme="minorAscii" w:cstheme="minorAscii"/>
        </w:rPr>
        <w:t xml:space="preserve">Ensure </w:t>
      </w:r>
      <w:r w:rsidRPr="1EB2AEA2" w:rsidR="1EEF1032">
        <w:rPr>
          <w:rFonts w:ascii="Calibri" w:hAnsi="Calibri" w:eastAsia="Calibri" w:cs="Calibri" w:asciiTheme="minorAscii" w:hAnsiTheme="minorAscii" w:eastAsiaTheme="minorAscii" w:cstheme="minorAscii"/>
        </w:rPr>
        <w:t xml:space="preserve">that the coach company has a specific risk assessment for group travel with children and young people </w:t>
      </w:r>
      <w:r w:rsidRPr="1EB2AEA2" w:rsidR="0BD06C28">
        <w:rPr>
          <w:rFonts w:ascii="Calibri" w:hAnsi="Calibri" w:eastAsia="Calibri" w:cs="Calibri" w:asciiTheme="minorAscii" w:hAnsiTheme="minorAscii" w:eastAsiaTheme="minorAscii" w:cstheme="minorAscii"/>
        </w:rPr>
        <w:t>and that their vehicles are road worthy</w:t>
      </w:r>
      <w:r w:rsidRPr="1EB2AEA2" w:rsidR="619C6593">
        <w:rPr>
          <w:rFonts w:ascii="Calibri" w:hAnsi="Calibri" w:eastAsia="Calibri" w:cs="Calibri" w:asciiTheme="minorAscii" w:hAnsiTheme="minorAscii" w:eastAsiaTheme="minorAscii" w:cstheme="minorAscii"/>
        </w:rPr>
        <w:t xml:space="preserve"> and </w:t>
      </w:r>
      <w:r w:rsidRPr="1EB2AEA2" w:rsidR="5DFE0AD5">
        <w:rPr>
          <w:rFonts w:ascii="Calibri" w:hAnsi="Calibri" w:eastAsia="Calibri" w:cs="Calibri" w:asciiTheme="minorAscii" w:hAnsiTheme="minorAscii" w:eastAsiaTheme="minorAscii" w:cstheme="minorAscii"/>
        </w:rPr>
        <w:t xml:space="preserve">regularly </w:t>
      </w:r>
      <w:r w:rsidRPr="1EB2AEA2" w:rsidR="619C6593">
        <w:rPr>
          <w:rFonts w:ascii="Calibri" w:hAnsi="Calibri" w:eastAsia="Calibri" w:cs="Calibri" w:asciiTheme="minorAscii" w:hAnsiTheme="minorAscii" w:eastAsiaTheme="minorAscii" w:cstheme="minorAscii"/>
        </w:rPr>
        <w:t>saf</w:t>
      </w:r>
      <w:r w:rsidRPr="1EB2AEA2" w:rsidR="641044F3">
        <w:rPr>
          <w:rFonts w:ascii="Calibri" w:hAnsi="Calibri" w:eastAsia="Calibri" w:cs="Calibri" w:asciiTheme="minorAscii" w:hAnsiTheme="minorAscii" w:eastAsiaTheme="minorAscii" w:cstheme="minorAscii"/>
        </w:rPr>
        <w:t>ety</w:t>
      </w:r>
      <w:r w:rsidRPr="1EB2AEA2" w:rsidR="641044F3">
        <w:rPr>
          <w:rFonts w:ascii="Calibri" w:hAnsi="Calibri" w:eastAsia="Calibri" w:cs="Calibri" w:asciiTheme="minorAscii" w:hAnsiTheme="minorAscii" w:eastAsiaTheme="minorAscii" w:cstheme="minorAscii"/>
        </w:rPr>
        <w:t xml:space="preserve"> </w:t>
      </w:r>
      <w:r w:rsidRPr="1EB2AEA2" w:rsidR="619C6593">
        <w:rPr>
          <w:rFonts w:ascii="Calibri" w:hAnsi="Calibri" w:eastAsia="Calibri" w:cs="Calibri" w:asciiTheme="minorAscii" w:hAnsiTheme="minorAscii" w:eastAsiaTheme="minorAscii" w:cstheme="minorAscii"/>
        </w:rPr>
        <w:t>checked</w:t>
      </w:r>
      <w:r w:rsidRPr="1EB2AEA2" w:rsidR="47BB4B05">
        <w:rPr>
          <w:rFonts w:ascii="Calibri" w:hAnsi="Calibri" w:eastAsia="Calibri" w:cs="Calibri" w:asciiTheme="minorAscii" w:hAnsiTheme="minorAscii" w:eastAsiaTheme="minorAscii" w:cstheme="minorAscii"/>
        </w:rPr>
        <w:t>;</w:t>
      </w:r>
    </w:p>
    <w:p w:rsidR="00A67F84" w:rsidP="1EB2AEA2" w:rsidRDefault="00A67F84" w14:paraId="3A013F2A" w14:textId="4C395466">
      <w:pPr>
        <w:pStyle w:val="BodyText"/>
        <w:numPr>
          <w:ilvl w:val="0"/>
          <w:numId w:val="13"/>
        </w:numPr>
        <w:spacing w:line="276" w:lineRule="auto"/>
        <w:ind w:right="114"/>
        <w:jc w:val="both"/>
        <w:rPr>
          <w:rFonts w:ascii="Calibri" w:hAnsi="Calibri" w:eastAsia="Calibri" w:cs="Calibri" w:asciiTheme="minorAscii" w:hAnsiTheme="minorAscii" w:eastAsiaTheme="minorAscii" w:cstheme="minorAscii"/>
        </w:rPr>
      </w:pPr>
      <w:r w:rsidRPr="1EB2AEA2" w:rsidR="1EEF1032">
        <w:rPr>
          <w:rFonts w:ascii="Calibri" w:hAnsi="Calibri" w:eastAsia="Calibri" w:cs="Calibri" w:asciiTheme="minorAscii" w:hAnsiTheme="minorAscii" w:eastAsiaTheme="minorAscii" w:cstheme="minorAscii"/>
        </w:rPr>
        <w:t xml:space="preserve">If travelling abroad, the driver </w:t>
      </w:r>
      <w:r w:rsidRPr="1EB2AEA2" w:rsidR="5DFE0AD5">
        <w:rPr>
          <w:rFonts w:ascii="Calibri" w:hAnsi="Calibri" w:eastAsia="Calibri" w:cs="Calibri" w:asciiTheme="minorAscii" w:hAnsiTheme="minorAscii" w:eastAsiaTheme="minorAscii" w:cstheme="minorAscii"/>
        </w:rPr>
        <w:t xml:space="preserve">should have </w:t>
      </w:r>
      <w:r w:rsidRPr="1EB2AEA2" w:rsidR="1EEF1032">
        <w:rPr>
          <w:rFonts w:ascii="Calibri" w:hAnsi="Calibri" w:eastAsia="Calibri" w:cs="Calibri" w:asciiTheme="minorAscii" w:hAnsiTheme="minorAscii" w:eastAsiaTheme="minorAscii" w:cstheme="minorAscii"/>
        </w:rPr>
        <w:t xml:space="preserve">experience </w:t>
      </w:r>
      <w:r w:rsidRPr="1EB2AEA2" w:rsidR="1EEF1032">
        <w:rPr>
          <w:rFonts w:ascii="Calibri" w:hAnsi="Calibri" w:eastAsia="Calibri" w:cs="Calibri" w:asciiTheme="minorAscii" w:hAnsiTheme="minorAscii" w:eastAsiaTheme="minorAscii" w:cstheme="minorAscii"/>
        </w:rPr>
        <w:t>in</w:t>
      </w:r>
      <w:r w:rsidRPr="1EB2AEA2" w:rsidR="1EEF1032">
        <w:rPr>
          <w:rFonts w:ascii="Calibri" w:hAnsi="Calibri" w:eastAsia="Calibri" w:cs="Calibri" w:asciiTheme="minorAscii" w:hAnsiTheme="minorAscii" w:eastAsiaTheme="minorAscii" w:cstheme="minorAscii"/>
        </w:rPr>
        <w:t xml:space="preserve"> driving the coach in the expected conditions, e.g. mountain roads and in snowy conditions</w:t>
      </w:r>
      <w:r w:rsidRPr="1EB2AEA2" w:rsidR="47BB4B05">
        <w:rPr>
          <w:rFonts w:ascii="Calibri" w:hAnsi="Calibri" w:eastAsia="Calibri" w:cs="Calibri" w:asciiTheme="minorAscii" w:hAnsiTheme="minorAscii" w:eastAsiaTheme="minorAscii" w:cstheme="minorAscii"/>
        </w:rPr>
        <w:t>;</w:t>
      </w:r>
    </w:p>
    <w:p w:rsidR="571BB249" w:rsidP="1EB2AEA2" w:rsidRDefault="571BB249" w14:paraId="3700CD1B" w14:textId="688B51F0">
      <w:pPr>
        <w:pStyle w:val="BodyText"/>
        <w:numPr>
          <w:ilvl w:val="0"/>
          <w:numId w:val="13"/>
        </w:numPr>
        <w:spacing w:line="276" w:lineRule="auto"/>
        <w:ind w:right="114"/>
        <w:jc w:val="both"/>
        <w:rPr>
          <w:rFonts w:ascii="Calibri" w:hAnsi="Calibri" w:eastAsia="Calibri" w:cs="Calibri" w:asciiTheme="minorAscii" w:hAnsiTheme="minorAscii" w:eastAsiaTheme="minorAscii" w:cstheme="minorAscii"/>
        </w:rPr>
      </w:pPr>
      <w:r w:rsidRPr="1EB2AEA2" w:rsidR="7D86A5CE">
        <w:rPr>
          <w:rFonts w:ascii="Calibri" w:hAnsi="Calibri" w:eastAsia="Calibri" w:cs="Calibri" w:asciiTheme="minorAscii" w:hAnsiTheme="minorAscii" w:eastAsiaTheme="minorAscii" w:cstheme="minorAscii"/>
        </w:rPr>
        <w:t>Where a minibus is being used</w:t>
      </w:r>
      <w:r w:rsidRPr="1EB2AEA2" w:rsidR="14D0C419">
        <w:rPr>
          <w:rFonts w:ascii="Calibri" w:hAnsi="Calibri" w:eastAsia="Calibri" w:cs="Calibri" w:asciiTheme="minorAscii" w:hAnsiTheme="minorAscii" w:eastAsiaTheme="minorAscii" w:cstheme="minorAscii"/>
        </w:rPr>
        <w:t>, seatbelts must be installed and used during the journey</w:t>
      </w:r>
      <w:r w:rsidRPr="1EB2AEA2" w:rsidR="47BB4B05">
        <w:rPr>
          <w:rFonts w:ascii="Calibri" w:hAnsi="Calibri" w:eastAsia="Calibri" w:cs="Calibri" w:asciiTheme="minorAscii" w:hAnsiTheme="minorAscii" w:eastAsiaTheme="minorAscii" w:cstheme="minorAscii"/>
        </w:rPr>
        <w:t>.</w:t>
      </w:r>
    </w:p>
    <w:p w:rsidR="00A67F84" w:rsidP="1EB2AEA2" w:rsidRDefault="00A67F84" w14:paraId="5997CC1D"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p>
    <w:p w:rsidR="00EE787F" w:rsidP="1EB2AEA2" w:rsidRDefault="00EE787F" w14:paraId="2018A02A" w14:textId="1FA4AFFA">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Where pupils are trave</w:t>
      </w:r>
      <w:r w:rsidRPr="1EB2AEA2" w:rsidR="4BFE6D1D">
        <w:rPr>
          <w:rFonts w:ascii="Calibri" w:hAnsi="Calibri" w:eastAsia="Calibri" w:cs="Calibri" w:asciiTheme="minorAscii" w:hAnsiTheme="minorAscii" w:eastAsiaTheme="minorAscii" w:cstheme="minorAscii"/>
        </w:rPr>
        <w:t>l</w:t>
      </w:r>
      <w:r w:rsidRPr="1EB2AEA2" w:rsidR="4BC44169">
        <w:rPr>
          <w:rFonts w:ascii="Calibri" w:hAnsi="Calibri" w:eastAsia="Calibri" w:cs="Calibri" w:asciiTheme="minorAscii" w:hAnsiTheme="minorAscii" w:eastAsiaTheme="minorAscii" w:cstheme="minorAscii"/>
        </w:rPr>
        <w:t>ling on foot, they shou</w:t>
      </w:r>
      <w:r w:rsidRPr="1EB2AEA2" w:rsidR="5345591B">
        <w:rPr>
          <w:rFonts w:ascii="Calibri" w:hAnsi="Calibri" w:eastAsia="Calibri" w:cs="Calibri" w:asciiTheme="minorAscii" w:hAnsiTheme="minorAscii" w:eastAsiaTheme="minorAscii" w:cstheme="minorAscii"/>
        </w:rPr>
        <w:t xml:space="preserve">ld walk in an </w:t>
      </w:r>
      <w:r w:rsidRPr="1EB2AEA2" w:rsidR="5345591B">
        <w:rPr>
          <w:rFonts w:ascii="Calibri" w:hAnsi="Calibri" w:eastAsia="Calibri" w:cs="Calibri" w:asciiTheme="minorAscii" w:hAnsiTheme="minorAscii" w:eastAsiaTheme="minorAscii" w:cstheme="minorAscii"/>
        </w:rPr>
        <w:t>organis</w:t>
      </w:r>
      <w:r w:rsidRPr="1EB2AEA2" w:rsidR="4BC44169">
        <w:rPr>
          <w:rFonts w:ascii="Calibri" w:hAnsi="Calibri" w:eastAsia="Calibri" w:cs="Calibri" w:asciiTheme="minorAscii" w:hAnsiTheme="minorAscii" w:eastAsiaTheme="minorAscii" w:cstheme="minorAscii"/>
        </w:rPr>
        <w:t>ed</w:t>
      </w:r>
      <w:r w:rsidRPr="1EB2AEA2" w:rsidR="4BC44169">
        <w:rPr>
          <w:rFonts w:ascii="Calibri" w:hAnsi="Calibri" w:eastAsia="Calibri" w:cs="Calibri" w:asciiTheme="minorAscii" w:hAnsiTheme="minorAscii" w:eastAsiaTheme="minorAscii" w:cstheme="minorAscii"/>
        </w:rPr>
        <w:t xml:space="preserve"> line with sufficient staff supervision at the beginning and end of the line</w:t>
      </w:r>
      <w:r w:rsidRPr="1EB2AEA2" w:rsidR="5345591B">
        <w:rPr>
          <w:rFonts w:ascii="Calibri" w:hAnsi="Calibri" w:eastAsia="Calibri" w:cs="Calibri" w:asciiTheme="minorAscii" w:hAnsiTheme="minorAscii" w:eastAsiaTheme="minorAscii" w:cstheme="minorAscii"/>
        </w:rPr>
        <w:t>. For larger groups,</w:t>
      </w:r>
      <w:r w:rsidRPr="1EB2AEA2" w:rsidR="4BC44169">
        <w:rPr>
          <w:rFonts w:ascii="Calibri" w:hAnsi="Calibri" w:eastAsia="Calibri" w:cs="Calibri" w:asciiTheme="minorAscii" w:hAnsiTheme="minorAscii" w:eastAsiaTheme="minorAscii" w:cstheme="minorAscii"/>
        </w:rPr>
        <w:t xml:space="preserve"> additional </w:t>
      </w:r>
      <w:r w:rsidRPr="1EB2AEA2" w:rsidR="5345591B">
        <w:rPr>
          <w:rFonts w:ascii="Calibri" w:hAnsi="Calibri" w:eastAsia="Calibri" w:cs="Calibri" w:asciiTheme="minorAscii" w:hAnsiTheme="minorAscii" w:eastAsiaTheme="minorAscii" w:cstheme="minorAscii"/>
        </w:rPr>
        <w:t xml:space="preserve">adults should be </w:t>
      </w:r>
      <w:r w:rsidRPr="1EB2AEA2" w:rsidR="4BC44169">
        <w:rPr>
          <w:rFonts w:ascii="Calibri" w:hAnsi="Calibri" w:eastAsia="Calibri" w:cs="Calibri" w:asciiTheme="minorAscii" w:hAnsiTheme="minorAscii" w:eastAsiaTheme="minorAscii" w:cstheme="minorAscii"/>
        </w:rPr>
        <w:t>distributed along the line of walkers.</w:t>
      </w:r>
    </w:p>
    <w:p w:rsidR="00A67F84" w:rsidP="1EB2AEA2" w:rsidRDefault="00A67F84" w14:paraId="110FFD37"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p>
    <w:p w:rsidRPr="00A67F84" w:rsidR="00EE787F" w:rsidP="1EB2AEA2" w:rsidRDefault="300B12DC" w14:paraId="6B699379" w14:textId="10286E3B">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39DC9833">
        <w:rPr>
          <w:rFonts w:ascii="Calibri" w:hAnsi="Calibri" w:eastAsia="Calibri" w:cs="Calibri" w:asciiTheme="minorAscii" w:hAnsiTheme="minorAscii" w:eastAsiaTheme="minorAscii" w:cstheme="minorAscii"/>
        </w:rPr>
        <w:t>S</w:t>
      </w:r>
      <w:r w:rsidRPr="1EB2AEA2" w:rsidR="1EEF1032">
        <w:rPr>
          <w:rFonts w:ascii="Calibri" w:hAnsi="Calibri" w:eastAsia="Calibri" w:cs="Calibri" w:asciiTheme="minorAscii" w:hAnsiTheme="minorAscii" w:eastAsiaTheme="minorAscii" w:cstheme="minorAscii"/>
        </w:rPr>
        <w:t xml:space="preserve">taff members’ private </w:t>
      </w:r>
      <w:r w:rsidRPr="1EB2AEA2" w:rsidR="42103739">
        <w:rPr>
          <w:rFonts w:ascii="Calibri" w:hAnsi="Calibri" w:eastAsia="Calibri" w:cs="Calibri" w:asciiTheme="minorAscii" w:hAnsiTheme="minorAscii" w:eastAsiaTheme="minorAscii" w:cstheme="minorAscii"/>
        </w:rPr>
        <w:t xml:space="preserve">cars may not be used. </w:t>
      </w:r>
    </w:p>
    <w:p w:rsidR="64335FCE" w:rsidP="1EB2AEA2" w:rsidRDefault="64335FCE" w14:paraId="265C4281" w14:textId="655EA3AE">
      <w:pPr>
        <w:pStyle w:val="BodyText"/>
        <w:spacing w:line="276" w:lineRule="auto"/>
        <w:ind w:left="0" w:right="114"/>
        <w:jc w:val="both"/>
        <w:rPr>
          <w:rFonts w:ascii="Calibri" w:hAnsi="Calibri" w:eastAsia="Calibri" w:cs="Calibri" w:asciiTheme="minorAscii" w:hAnsiTheme="minorAscii" w:eastAsiaTheme="minorAscii" w:cstheme="minorAscii"/>
        </w:rPr>
      </w:pPr>
    </w:p>
    <w:p w:rsidR="00EE787F" w:rsidP="1EB2AEA2" w:rsidRDefault="00EE787F" w14:paraId="0FC5E6CB" w14:textId="5DB477D4">
      <w:pPr>
        <w:pStyle w:val="BodyText"/>
        <w:spacing w:line="276" w:lineRule="auto"/>
        <w:ind w:left="0" w:right="114"/>
        <w:jc w:val="both"/>
        <w:rPr>
          <w:rFonts w:ascii="Calibri" w:hAnsi="Calibri" w:eastAsia="Calibri" w:cs="Calibri" w:asciiTheme="minorAscii" w:hAnsiTheme="minorAscii" w:eastAsiaTheme="minorAscii" w:cstheme="minorAscii"/>
          <w:b w:val="1"/>
          <w:bCs w:val="1"/>
        </w:rPr>
      </w:pPr>
      <w:r w:rsidRPr="1EB2AEA2" w:rsidR="4BC44169">
        <w:rPr>
          <w:rFonts w:ascii="Calibri" w:hAnsi="Calibri" w:eastAsia="Calibri" w:cs="Calibri" w:asciiTheme="minorAscii" w:hAnsiTheme="minorAscii" w:eastAsiaTheme="minorAscii" w:cstheme="minorAscii"/>
          <w:b w:val="1"/>
          <w:bCs w:val="1"/>
        </w:rPr>
        <w:t>Clothing</w:t>
      </w:r>
    </w:p>
    <w:p w:rsidRPr="00A67F84" w:rsidR="00EE787F" w:rsidP="1EB2AEA2" w:rsidRDefault="00EE787F" w14:paraId="424BA654" w14:textId="6250F1E4">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It is usual for pupils to wear full school uniform during a trip. Where an activity is outdoors</w:t>
      </w:r>
      <w:r w:rsidRPr="1EB2AEA2" w:rsidR="5345591B">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or </w:t>
      </w:r>
      <w:r w:rsidRPr="1EB2AEA2" w:rsidR="5345591B">
        <w:rPr>
          <w:rFonts w:ascii="Calibri" w:hAnsi="Calibri" w:eastAsia="Calibri" w:cs="Calibri" w:asciiTheme="minorAscii" w:hAnsiTheme="minorAscii" w:eastAsiaTheme="minorAscii" w:cstheme="minorAscii"/>
        </w:rPr>
        <w:t xml:space="preserve">more </w:t>
      </w:r>
      <w:r w:rsidRPr="1EB2AEA2" w:rsidR="4BC44169">
        <w:rPr>
          <w:rFonts w:ascii="Calibri" w:hAnsi="Calibri" w:eastAsia="Calibri" w:cs="Calibri" w:asciiTheme="minorAscii" w:hAnsiTheme="minorAscii" w:eastAsiaTheme="minorAscii" w:cstheme="minorAscii"/>
        </w:rPr>
        <w:t>physical</w:t>
      </w:r>
      <w:r w:rsidRPr="1EB2AEA2" w:rsidR="5345591B">
        <w:rPr>
          <w:rFonts w:ascii="Calibri" w:hAnsi="Calibri" w:eastAsia="Calibri" w:cs="Calibri" w:asciiTheme="minorAscii" w:hAnsiTheme="minorAscii" w:eastAsiaTheme="minorAscii" w:cstheme="minorAscii"/>
        </w:rPr>
        <w:t xml:space="preserve"> in nature,</w:t>
      </w:r>
      <w:r w:rsidRPr="1EB2AEA2" w:rsidR="4BC44169">
        <w:rPr>
          <w:rFonts w:ascii="Calibri" w:hAnsi="Calibri" w:eastAsia="Calibri" w:cs="Calibri" w:asciiTheme="minorAscii" w:hAnsiTheme="minorAscii" w:eastAsiaTheme="minorAscii" w:cstheme="minorAscii"/>
        </w:rPr>
        <w:t xml:space="preserve"> it may be more appropriate for </w:t>
      </w:r>
      <w:r w:rsidRPr="1EB2AEA2" w:rsidR="5345591B">
        <w:rPr>
          <w:rFonts w:ascii="Calibri" w:hAnsi="Calibri" w:eastAsia="Calibri" w:cs="Calibri" w:asciiTheme="minorAscii" w:hAnsiTheme="minorAscii" w:eastAsiaTheme="minorAscii" w:cstheme="minorAscii"/>
        </w:rPr>
        <w:t xml:space="preserve">pupils to wear full PE </w:t>
      </w:r>
      <w:r w:rsidRPr="1EB2AEA2" w:rsidR="5345591B">
        <w:rPr>
          <w:rFonts w:ascii="Calibri" w:hAnsi="Calibri" w:eastAsia="Calibri" w:cs="Calibri" w:asciiTheme="minorAscii" w:hAnsiTheme="minorAscii" w:eastAsiaTheme="minorAscii" w:cstheme="minorAscii"/>
        </w:rPr>
        <w:t>kit</w:t>
      </w:r>
      <w:r w:rsidRPr="1EB2AEA2" w:rsidR="5345591B">
        <w:rPr>
          <w:rFonts w:ascii="Calibri" w:hAnsi="Calibri" w:eastAsia="Calibri" w:cs="Calibri" w:asciiTheme="minorAscii" w:hAnsiTheme="minorAscii" w:eastAsiaTheme="minorAscii" w:cstheme="minorAscii"/>
        </w:rPr>
        <w:t xml:space="preserve">. </w:t>
      </w:r>
      <w:r w:rsidRPr="1EB2AEA2" w:rsidR="4BC44169">
        <w:rPr>
          <w:rFonts w:ascii="Calibri" w:hAnsi="Calibri" w:eastAsia="Calibri" w:cs="Calibri" w:asciiTheme="minorAscii" w:hAnsiTheme="minorAscii" w:eastAsiaTheme="minorAscii" w:cstheme="minorAscii"/>
        </w:rPr>
        <w:t>For residential trips, a full kit list should be provided</w:t>
      </w:r>
      <w:r w:rsidRPr="1EB2AEA2" w:rsidR="6BF02111">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outlining all clothing required for the duration of the trip.</w:t>
      </w:r>
    </w:p>
    <w:p w:rsidRPr="00A67F84" w:rsidR="00EE787F" w:rsidP="1EB2AEA2" w:rsidRDefault="00EE787F" w14:paraId="3FE9F23F" w14:textId="77777777">
      <w:pPr>
        <w:pStyle w:val="BodyText"/>
        <w:spacing w:line="276" w:lineRule="auto"/>
        <w:ind w:left="0"/>
        <w:rPr>
          <w:rFonts w:ascii="Calibri" w:hAnsi="Calibri" w:eastAsia="Calibri" w:cs="Calibri" w:asciiTheme="minorAscii" w:hAnsiTheme="minorAscii" w:eastAsiaTheme="minorAscii" w:cstheme="minorAscii"/>
        </w:rPr>
      </w:pPr>
    </w:p>
    <w:p w:rsidRPr="00A67F84" w:rsidR="00282F89" w:rsidP="1EB2AEA2" w:rsidRDefault="00EE787F" w14:paraId="3F3332C4" w14:textId="77777777">
      <w:pPr>
        <w:spacing w:after="0" w:line="276" w:lineRule="auto"/>
        <w:rPr>
          <w:rFonts w:ascii="Calibri" w:hAnsi="Calibri" w:eastAsia="Calibri" w:cs="Calibri" w:asciiTheme="minorAscii" w:hAnsiTheme="minorAscii" w:eastAsiaTheme="minorAscii" w:cstheme="minorAscii"/>
          <w:b w:val="1"/>
          <w:bCs w:val="1"/>
        </w:rPr>
      </w:pPr>
      <w:r w:rsidRPr="1EB2AEA2" w:rsidR="4BC44169">
        <w:rPr>
          <w:rFonts w:ascii="Calibri" w:hAnsi="Calibri" w:eastAsia="Calibri" w:cs="Calibri" w:asciiTheme="minorAscii" w:hAnsiTheme="minorAscii" w:eastAsiaTheme="minorAscii" w:cstheme="minorAscii"/>
          <w:b w:val="1"/>
          <w:bCs w:val="1"/>
        </w:rPr>
        <w:t>Staff Pupil Ratio</w:t>
      </w:r>
    </w:p>
    <w:p w:rsidR="00170721" w:rsidP="1EB2AEA2" w:rsidRDefault="00B37F41" w14:paraId="7CF7C167" w14:textId="68B525CC">
      <w:pPr>
        <w:pStyle w:val="BodyText"/>
        <w:spacing w:line="276" w:lineRule="auto"/>
        <w:ind w:left="0" w:right="119"/>
        <w:jc w:val="both"/>
        <w:rPr>
          <w:rFonts w:ascii="Calibri" w:hAnsi="Calibri" w:eastAsia="Calibri" w:cs="Calibri" w:asciiTheme="minorAscii" w:hAnsiTheme="minorAscii" w:eastAsiaTheme="minorAscii" w:cstheme="minorAscii"/>
        </w:rPr>
      </w:pPr>
      <w:r w:rsidRPr="1EB2AEA2" w:rsidR="5345591B">
        <w:rPr>
          <w:rFonts w:ascii="Calibri" w:hAnsi="Calibri" w:eastAsia="Calibri" w:cs="Calibri" w:asciiTheme="minorAscii" w:hAnsiTheme="minorAscii" w:eastAsiaTheme="minorAscii" w:cstheme="minorAscii"/>
        </w:rPr>
        <w:t>When arranging staffing for a</w:t>
      </w:r>
      <w:r w:rsidRPr="1EB2AEA2" w:rsidR="4BC44169">
        <w:rPr>
          <w:rFonts w:ascii="Calibri" w:hAnsi="Calibri" w:eastAsia="Calibri" w:cs="Calibri" w:asciiTheme="minorAscii" w:hAnsiTheme="minorAscii" w:eastAsiaTheme="minorAscii" w:cstheme="minorAscii"/>
        </w:rPr>
        <w:t xml:space="preserve"> trip, account should be taken of the nat</w:t>
      </w:r>
      <w:r w:rsidRPr="1EB2AEA2" w:rsidR="5345591B">
        <w:rPr>
          <w:rFonts w:ascii="Calibri" w:hAnsi="Calibri" w:eastAsia="Calibri" w:cs="Calibri" w:asciiTheme="minorAscii" w:hAnsiTheme="minorAscii" w:eastAsiaTheme="minorAscii" w:cstheme="minorAscii"/>
        </w:rPr>
        <w:t xml:space="preserve">ure of the group, the activity </w:t>
      </w:r>
      <w:r w:rsidRPr="1EB2AEA2" w:rsidR="5E3ADB67">
        <w:rPr>
          <w:rFonts w:ascii="Calibri" w:hAnsi="Calibri" w:eastAsia="Calibri" w:cs="Calibri" w:asciiTheme="minorAscii" w:hAnsiTheme="minorAscii" w:eastAsiaTheme="minorAscii" w:cstheme="minorAscii"/>
        </w:rPr>
        <w:t xml:space="preserve">etc. </w:t>
      </w:r>
      <w:r w:rsidRPr="1EB2AEA2" w:rsidR="4BFE6D1D">
        <w:rPr>
          <w:rFonts w:ascii="Calibri" w:hAnsi="Calibri" w:eastAsia="Calibri" w:cs="Calibri" w:asciiTheme="minorAscii" w:hAnsiTheme="minorAscii" w:eastAsiaTheme="minorAscii" w:cstheme="minorAscii"/>
        </w:rPr>
        <w:t xml:space="preserve"> </w:t>
      </w:r>
      <w:r w:rsidRPr="1EB2AEA2" w:rsidR="67795907">
        <w:rPr>
          <w:rFonts w:ascii="Calibri" w:hAnsi="Calibri" w:eastAsia="Calibri" w:cs="Calibri" w:asciiTheme="minorAscii" w:hAnsiTheme="minorAscii" w:eastAsiaTheme="minorAscii" w:cstheme="minorAscii"/>
        </w:rPr>
        <w:t>P</w:t>
      </w:r>
      <w:r w:rsidRPr="1EB2AEA2" w:rsidR="4BFE6D1D">
        <w:rPr>
          <w:rFonts w:ascii="Calibri" w:hAnsi="Calibri" w:eastAsia="Calibri" w:cs="Calibri" w:asciiTheme="minorAscii" w:hAnsiTheme="minorAscii" w:eastAsiaTheme="minorAscii" w:cstheme="minorAscii"/>
        </w:rPr>
        <w:t>articular attention</w:t>
      </w:r>
      <w:r w:rsidRPr="1EB2AEA2" w:rsidR="4BFE6D1D">
        <w:rPr>
          <w:rFonts w:ascii="Calibri" w:hAnsi="Calibri" w:eastAsia="Calibri" w:cs="Calibri" w:asciiTheme="minorAscii" w:hAnsiTheme="minorAscii" w:eastAsiaTheme="minorAscii" w:cstheme="minorAscii"/>
        </w:rPr>
        <w:t xml:space="preserve"> should be paid to the age and needs of the pupils in the </w:t>
      </w:r>
      <w:r w:rsidRPr="1EB2AEA2" w:rsidR="47BB4B05">
        <w:rPr>
          <w:rFonts w:ascii="Calibri" w:hAnsi="Calibri" w:eastAsia="Calibri" w:cs="Calibri" w:asciiTheme="minorAscii" w:hAnsiTheme="minorAscii" w:eastAsiaTheme="minorAscii" w:cstheme="minorAscii"/>
        </w:rPr>
        <w:t>group.</w:t>
      </w:r>
    </w:p>
    <w:p w:rsidR="00FC2414" w:rsidP="1EB2AEA2" w:rsidRDefault="00170721" w14:paraId="4C313FED" w14:textId="2F173B0F">
      <w:pPr>
        <w:pStyle w:val="BodyText"/>
        <w:spacing w:line="276" w:lineRule="auto"/>
        <w:ind w:left="0" w:right="119"/>
        <w:rPr>
          <w:rFonts w:ascii="Calibri" w:hAnsi="Calibri" w:eastAsia="Calibri" w:cs="Calibri" w:asciiTheme="minorAscii" w:hAnsiTheme="minorAscii" w:eastAsiaTheme="minorAscii" w:cstheme="minorAscii"/>
        </w:rPr>
      </w:pPr>
      <w:r w:rsidRPr="1EB2AEA2" w:rsidR="4BFE6D1D">
        <w:rPr>
          <w:rFonts w:ascii="Calibri" w:hAnsi="Calibri" w:eastAsia="Calibri" w:cs="Calibri" w:asciiTheme="minorAscii" w:hAnsiTheme="minorAscii" w:eastAsiaTheme="minorAscii" w:cstheme="minorAscii"/>
        </w:rPr>
        <w:t xml:space="preserve">At least one supervising member of staff should have </w:t>
      </w:r>
      <w:r w:rsidRPr="1EB2AEA2" w:rsidR="0B419BCD">
        <w:rPr>
          <w:rFonts w:ascii="Calibri" w:hAnsi="Calibri" w:eastAsia="Calibri" w:cs="Calibri" w:asciiTheme="minorAscii" w:hAnsiTheme="minorAscii" w:eastAsiaTheme="minorAscii" w:cstheme="minorAscii"/>
        </w:rPr>
        <w:t>a first</w:t>
      </w:r>
      <w:r w:rsidRPr="1EB2AEA2" w:rsidR="365CF6B3">
        <w:rPr>
          <w:rFonts w:ascii="Calibri" w:hAnsi="Calibri" w:eastAsia="Calibri" w:cs="Calibri" w:asciiTheme="minorAscii" w:hAnsiTheme="minorAscii" w:eastAsiaTheme="minorAscii" w:cstheme="minorAscii"/>
        </w:rPr>
        <w:t xml:space="preserve"> aid </w:t>
      </w:r>
      <w:r w:rsidRPr="1EB2AEA2" w:rsidR="59335522">
        <w:rPr>
          <w:rFonts w:ascii="Calibri" w:hAnsi="Calibri" w:eastAsia="Calibri" w:cs="Calibri" w:asciiTheme="minorAscii" w:hAnsiTheme="minorAscii" w:eastAsiaTheme="minorAscii" w:cstheme="minorAscii"/>
        </w:rPr>
        <w:t>qualification. In</w:t>
      </w:r>
      <w:r w:rsidRPr="1EB2AEA2" w:rsidR="4BC44169">
        <w:rPr>
          <w:rFonts w:ascii="Calibri" w:hAnsi="Calibri" w:eastAsia="Calibri" w:cs="Calibri" w:asciiTheme="minorAscii" w:hAnsiTheme="minorAscii" w:eastAsiaTheme="minorAscii" w:cstheme="minorAscii"/>
        </w:rPr>
        <w:t xml:space="preserve"> the case of trips involving the early years, one mem</w:t>
      </w:r>
      <w:r w:rsidRPr="1EB2AEA2" w:rsidR="4BC44169">
        <w:rPr>
          <w:rFonts w:ascii="Calibri" w:hAnsi="Calibri" w:eastAsia="Calibri" w:cs="Calibri" w:asciiTheme="minorAscii" w:hAnsiTheme="minorAscii" w:eastAsiaTheme="minorAscii" w:cstheme="minorAscii"/>
        </w:rPr>
        <w:t>ber of accompanying staff must have a pediatric first aid qualification</w:t>
      </w:r>
      <w:r w:rsidRPr="1EB2AEA2" w:rsidR="365CF6B3">
        <w:rPr>
          <w:rFonts w:ascii="Calibri" w:hAnsi="Calibri" w:eastAsia="Calibri" w:cs="Calibri" w:asciiTheme="minorAscii" w:hAnsiTheme="minorAscii" w:eastAsiaTheme="minorAscii" w:cstheme="minorAscii"/>
        </w:rPr>
        <w:t>.</w:t>
      </w:r>
    </w:p>
    <w:p w:rsidR="00A415AA" w:rsidP="1EB2AEA2" w:rsidRDefault="00A415AA" w14:paraId="08CE6F91" w14:textId="77777777">
      <w:pPr>
        <w:pStyle w:val="BodyText"/>
        <w:spacing w:line="276" w:lineRule="auto"/>
        <w:ind w:left="0" w:right="120"/>
        <w:jc w:val="both"/>
        <w:rPr>
          <w:rFonts w:ascii="Calibri" w:hAnsi="Calibri" w:eastAsia="Calibri" w:cs="Calibri" w:asciiTheme="minorAscii" w:hAnsiTheme="minorAscii" w:eastAsiaTheme="minorAscii" w:cstheme="minorAscii"/>
        </w:rPr>
      </w:pPr>
    </w:p>
    <w:p w:rsidRPr="00A415AA" w:rsidR="00A415AA" w:rsidP="1EB2AEA2" w:rsidRDefault="00A415AA" w14:paraId="1FB8C3A9" w14:textId="47058091">
      <w:pPr>
        <w:pStyle w:val="BodyText"/>
        <w:spacing w:line="276" w:lineRule="auto"/>
        <w:ind w:left="0" w:right="120"/>
        <w:jc w:val="both"/>
        <w:rPr>
          <w:rFonts w:ascii="Calibri" w:hAnsi="Calibri" w:eastAsia="Calibri" w:cs="Calibri" w:asciiTheme="minorAscii" w:hAnsiTheme="minorAscii" w:eastAsiaTheme="minorAscii" w:cstheme="minorAscii"/>
          <w:b w:val="1"/>
          <w:bCs w:val="1"/>
        </w:rPr>
      </w:pPr>
      <w:r w:rsidRPr="1EB2AEA2" w:rsidR="59962236">
        <w:rPr>
          <w:rFonts w:ascii="Calibri" w:hAnsi="Calibri" w:eastAsia="Calibri" w:cs="Calibri" w:asciiTheme="minorAscii" w:hAnsiTheme="minorAscii" w:eastAsiaTheme="minorAscii" w:cstheme="minorAscii"/>
          <w:b w:val="1"/>
          <w:bCs w:val="1"/>
        </w:rPr>
        <w:t xml:space="preserve">Identification </w:t>
      </w:r>
      <w:r w:rsidRPr="1EB2AEA2" w:rsidR="628EE1F3">
        <w:rPr>
          <w:rFonts w:ascii="Calibri" w:hAnsi="Calibri" w:eastAsia="Calibri" w:cs="Calibri" w:asciiTheme="minorAscii" w:hAnsiTheme="minorAscii" w:eastAsiaTheme="minorAscii" w:cstheme="minorAscii"/>
          <w:b w:val="1"/>
          <w:bCs w:val="1"/>
        </w:rPr>
        <w:t>L</w:t>
      </w:r>
      <w:r w:rsidRPr="1EB2AEA2" w:rsidR="59962236">
        <w:rPr>
          <w:rFonts w:ascii="Calibri" w:hAnsi="Calibri" w:eastAsia="Calibri" w:cs="Calibri" w:asciiTheme="minorAscii" w:hAnsiTheme="minorAscii" w:eastAsiaTheme="minorAscii" w:cstheme="minorAscii"/>
          <w:b w:val="1"/>
          <w:bCs w:val="1"/>
        </w:rPr>
        <w:t>anyards</w:t>
      </w:r>
    </w:p>
    <w:p w:rsidRPr="00A67F84" w:rsidR="00A415AA" w:rsidP="1EB2AEA2" w:rsidRDefault="00A415AA" w14:paraId="522F7AB1" w14:textId="3DEFDD5E">
      <w:pPr>
        <w:pStyle w:val="BodyText"/>
        <w:spacing w:line="276" w:lineRule="auto"/>
        <w:ind w:left="0" w:right="120"/>
        <w:jc w:val="both"/>
        <w:rPr>
          <w:rFonts w:ascii="Calibri" w:hAnsi="Calibri" w:eastAsia="Calibri" w:cs="Calibri" w:asciiTheme="minorAscii" w:hAnsiTheme="minorAscii" w:eastAsiaTheme="minorAscii" w:cstheme="minorAscii"/>
        </w:rPr>
      </w:pPr>
      <w:r w:rsidRPr="1EB2AEA2" w:rsidR="59962236">
        <w:rPr>
          <w:rFonts w:ascii="Calibri" w:hAnsi="Calibri" w:eastAsia="Calibri" w:cs="Calibri" w:asciiTheme="minorAscii" w:hAnsiTheme="minorAscii" w:eastAsiaTheme="minorAscii" w:cstheme="minorAscii"/>
        </w:rPr>
        <w:t>A set of pupil lanyards are available to be taken on trips. The lanyard</w:t>
      </w:r>
      <w:r w:rsidRPr="1EB2AEA2" w:rsidR="47BB4B05">
        <w:rPr>
          <w:rFonts w:ascii="Calibri" w:hAnsi="Calibri" w:eastAsia="Calibri" w:cs="Calibri" w:asciiTheme="minorAscii" w:hAnsiTheme="minorAscii" w:eastAsiaTheme="minorAscii" w:cstheme="minorAscii"/>
        </w:rPr>
        <w:t>s</w:t>
      </w:r>
      <w:r w:rsidRPr="1EB2AEA2" w:rsidR="59962236">
        <w:rPr>
          <w:rFonts w:ascii="Calibri" w:hAnsi="Calibri" w:eastAsia="Calibri" w:cs="Calibri" w:asciiTheme="minorAscii" w:hAnsiTheme="minorAscii" w:eastAsiaTheme="minorAscii" w:cstheme="minorAscii"/>
        </w:rPr>
        <w:t xml:space="preserve"> give the name of the </w:t>
      </w:r>
      <w:r w:rsidRPr="1EB2AEA2" w:rsidR="52628A87">
        <w:rPr>
          <w:rFonts w:ascii="Calibri" w:hAnsi="Calibri" w:eastAsia="Calibri" w:cs="Calibri" w:asciiTheme="minorAscii" w:hAnsiTheme="minorAscii" w:eastAsiaTheme="minorAscii" w:cstheme="minorAscii"/>
        </w:rPr>
        <w:t>S</w:t>
      </w:r>
      <w:r w:rsidRPr="1EB2AEA2" w:rsidR="59962236">
        <w:rPr>
          <w:rFonts w:ascii="Calibri" w:hAnsi="Calibri" w:eastAsia="Calibri" w:cs="Calibri" w:asciiTheme="minorAscii" w:hAnsiTheme="minorAscii" w:eastAsiaTheme="minorAscii" w:cstheme="minorAscii"/>
        </w:rPr>
        <w:t>chool</w:t>
      </w:r>
      <w:r w:rsidRPr="1EB2AEA2" w:rsidR="59962236">
        <w:rPr>
          <w:rFonts w:ascii="Calibri" w:hAnsi="Calibri" w:eastAsia="Calibri" w:cs="Calibri" w:asciiTheme="minorAscii" w:hAnsiTheme="minorAscii" w:eastAsiaTheme="minorAscii" w:cstheme="minorAscii"/>
        </w:rPr>
        <w:t xml:space="preserve"> and the </w:t>
      </w:r>
      <w:r w:rsidRPr="1EB2AEA2" w:rsidR="497F6658">
        <w:rPr>
          <w:rFonts w:ascii="Calibri" w:hAnsi="Calibri" w:eastAsia="Calibri" w:cs="Calibri" w:asciiTheme="minorAscii" w:hAnsiTheme="minorAscii" w:eastAsiaTheme="minorAscii" w:cstheme="minorAscii"/>
        </w:rPr>
        <w:t>trip</w:t>
      </w:r>
      <w:r w:rsidRPr="1EB2AEA2" w:rsidR="59962236">
        <w:rPr>
          <w:rFonts w:ascii="Calibri" w:hAnsi="Calibri" w:eastAsia="Calibri" w:cs="Calibri" w:asciiTheme="minorAscii" w:hAnsiTheme="minorAscii" w:eastAsiaTheme="minorAscii" w:cstheme="minorAscii"/>
        </w:rPr>
        <w:t xml:space="preserve"> </w:t>
      </w:r>
      <w:r w:rsidRPr="1EB2AEA2" w:rsidR="22261E2A">
        <w:rPr>
          <w:rFonts w:ascii="Calibri" w:hAnsi="Calibri" w:eastAsia="Calibri" w:cs="Calibri" w:asciiTheme="minorAscii" w:hAnsiTheme="minorAscii" w:eastAsiaTheme="minorAscii" w:cstheme="minorAscii"/>
        </w:rPr>
        <w:t xml:space="preserve">mobile and </w:t>
      </w:r>
      <w:r w:rsidRPr="1EB2AEA2" w:rsidR="7B6C2798">
        <w:rPr>
          <w:rFonts w:ascii="Calibri" w:hAnsi="Calibri" w:eastAsia="Calibri" w:cs="Calibri" w:asciiTheme="minorAscii" w:hAnsiTheme="minorAscii" w:eastAsiaTheme="minorAscii" w:cstheme="minorAscii"/>
        </w:rPr>
        <w:t>S</w:t>
      </w:r>
      <w:r w:rsidRPr="1EB2AEA2" w:rsidR="22261E2A">
        <w:rPr>
          <w:rFonts w:ascii="Calibri" w:hAnsi="Calibri" w:eastAsia="Calibri" w:cs="Calibri" w:asciiTheme="minorAscii" w:hAnsiTheme="minorAscii" w:eastAsiaTheme="minorAscii" w:cstheme="minorAscii"/>
        </w:rPr>
        <w:t xml:space="preserve">chool </w:t>
      </w:r>
      <w:r w:rsidRPr="1EB2AEA2" w:rsidR="162EB052">
        <w:rPr>
          <w:rFonts w:ascii="Calibri" w:hAnsi="Calibri" w:eastAsia="Calibri" w:cs="Calibri" w:asciiTheme="minorAscii" w:hAnsiTheme="minorAscii" w:eastAsiaTheme="minorAscii" w:cstheme="minorAscii"/>
        </w:rPr>
        <w:t>O</w:t>
      </w:r>
      <w:r w:rsidRPr="1EB2AEA2" w:rsidR="22261E2A">
        <w:rPr>
          <w:rFonts w:ascii="Calibri" w:hAnsi="Calibri" w:eastAsia="Calibri" w:cs="Calibri" w:asciiTheme="minorAscii" w:hAnsiTheme="minorAscii" w:eastAsiaTheme="minorAscii" w:cstheme="minorAscii"/>
        </w:rPr>
        <w:t>ffice</w:t>
      </w:r>
      <w:r w:rsidRPr="1EB2AEA2" w:rsidR="59962236">
        <w:rPr>
          <w:rFonts w:ascii="Calibri" w:hAnsi="Calibri" w:eastAsia="Calibri" w:cs="Calibri" w:asciiTheme="minorAscii" w:hAnsiTheme="minorAscii" w:eastAsiaTheme="minorAscii" w:cstheme="minorAscii"/>
        </w:rPr>
        <w:t xml:space="preserve"> phone number</w:t>
      </w:r>
      <w:r w:rsidRPr="1EB2AEA2" w:rsidR="704364DB">
        <w:rPr>
          <w:rFonts w:ascii="Calibri" w:hAnsi="Calibri" w:eastAsia="Calibri" w:cs="Calibri" w:asciiTheme="minorAscii" w:hAnsiTheme="minorAscii" w:eastAsiaTheme="minorAscii" w:cstheme="minorAscii"/>
        </w:rPr>
        <w:t>s</w:t>
      </w:r>
      <w:r w:rsidRPr="1EB2AEA2" w:rsidR="59962236">
        <w:rPr>
          <w:rFonts w:ascii="Calibri" w:hAnsi="Calibri" w:eastAsia="Calibri" w:cs="Calibri" w:asciiTheme="minorAscii" w:hAnsiTheme="minorAscii" w:eastAsiaTheme="minorAscii" w:cstheme="minorAscii"/>
        </w:rPr>
        <w:t xml:space="preserve">. The trip leader should </w:t>
      </w:r>
      <w:r w:rsidRPr="1EB2AEA2" w:rsidR="59962236">
        <w:rPr>
          <w:rFonts w:ascii="Calibri" w:hAnsi="Calibri" w:eastAsia="Calibri" w:cs="Calibri" w:asciiTheme="minorAscii" w:hAnsiTheme="minorAscii" w:eastAsiaTheme="minorAscii" w:cstheme="minorAscii"/>
        </w:rPr>
        <w:t>make a decision</w:t>
      </w:r>
      <w:r w:rsidRPr="1EB2AEA2" w:rsidR="59962236">
        <w:rPr>
          <w:rFonts w:ascii="Calibri" w:hAnsi="Calibri" w:eastAsia="Calibri" w:cs="Calibri" w:asciiTheme="minorAscii" w:hAnsiTheme="minorAscii" w:eastAsiaTheme="minorAscii" w:cstheme="minorAscii"/>
        </w:rPr>
        <w:t xml:space="preserve">, as they risk </w:t>
      </w:r>
      <w:r w:rsidRPr="1EB2AEA2" w:rsidR="59962236">
        <w:rPr>
          <w:rFonts w:ascii="Calibri" w:hAnsi="Calibri" w:eastAsia="Calibri" w:cs="Calibri" w:asciiTheme="minorAscii" w:hAnsiTheme="minorAscii" w:eastAsiaTheme="minorAscii" w:cstheme="minorAscii"/>
        </w:rPr>
        <w:t>assess</w:t>
      </w:r>
      <w:r w:rsidRPr="1EB2AEA2" w:rsidR="59962236">
        <w:rPr>
          <w:rFonts w:ascii="Calibri" w:hAnsi="Calibri" w:eastAsia="Calibri" w:cs="Calibri" w:asciiTheme="minorAscii" w:hAnsiTheme="minorAscii" w:eastAsiaTheme="minorAscii" w:cstheme="minorAscii"/>
        </w:rPr>
        <w:t xml:space="preserve"> the trip, about use of the identification lanyards.  It is recommended they are used for larger groups and when the trip is in a busy environment.</w:t>
      </w:r>
    </w:p>
    <w:p w:rsidRPr="00A67F84" w:rsidR="00282F89" w:rsidP="1EB2AEA2" w:rsidRDefault="00282F89" w14:paraId="61CDCEAD" w14:textId="77777777">
      <w:pPr>
        <w:pStyle w:val="BodyText"/>
        <w:spacing w:line="276" w:lineRule="auto"/>
        <w:ind w:left="0" w:right="120"/>
        <w:jc w:val="both"/>
        <w:rPr>
          <w:rFonts w:ascii="Calibri" w:hAnsi="Calibri" w:eastAsia="Calibri" w:cs="Calibri" w:asciiTheme="minorAscii" w:hAnsiTheme="minorAscii" w:eastAsiaTheme="minorAscii" w:cstheme="minorAscii"/>
          <w:b w:val="1"/>
          <w:bCs w:val="1"/>
        </w:rPr>
      </w:pPr>
    </w:p>
    <w:p w:rsidRPr="00A67F84" w:rsidR="00EE787F" w:rsidP="1EB2AEA2" w:rsidRDefault="00EE787F" w14:paraId="4D0A98BA" w14:textId="77777777">
      <w:pPr>
        <w:pStyle w:val="BodyText"/>
        <w:spacing w:line="276" w:lineRule="auto"/>
        <w:ind w:left="0" w:right="120"/>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b w:val="1"/>
          <w:bCs w:val="1"/>
        </w:rPr>
        <w:t>Volunteers</w:t>
      </w:r>
    </w:p>
    <w:p w:rsidRPr="00A67F84" w:rsidR="00EE787F" w:rsidP="1EB2AEA2" w:rsidRDefault="00FC2414" w14:paraId="5A18DBCA" w14:textId="3279A2CD">
      <w:pPr>
        <w:pStyle w:val="BodyText"/>
        <w:spacing w:line="276" w:lineRule="auto"/>
        <w:ind w:left="0" w:right="115"/>
        <w:jc w:val="both"/>
        <w:rPr>
          <w:rFonts w:ascii="Calibri" w:hAnsi="Calibri" w:eastAsia="Calibri" w:cs="Calibri" w:asciiTheme="minorAscii" w:hAnsiTheme="minorAscii" w:eastAsiaTheme="minorAscii" w:cstheme="minorAscii"/>
        </w:rPr>
      </w:pPr>
      <w:r w:rsidRPr="1EB2AEA2" w:rsidR="365CF6B3">
        <w:rPr>
          <w:rFonts w:ascii="Calibri" w:hAnsi="Calibri" w:eastAsia="Calibri" w:cs="Calibri" w:asciiTheme="minorAscii" w:hAnsiTheme="minorAscii" w:eastAsiaTheme="minorAscii" w:cstheme="minorAscii"/>
        </w:rPr>
        <w:t>Parents may accompany a visit</w:t>
      </w:r>
      <w:r w:rsidRPr="1EB2AEA2" w:rsidR="10DF66B5">
        <w:rPr>
          <w:rFonts w:ascii="Calibri" w:hAnsi="Calibri" w:eastAsia="Calibri" w:cs="Calibri" w:asciiTheme="minorAscii" w:hAnsiTheme="minorAscii" w:eastAsiaTheme="minorAscii" w:cstheme="minorAscii"/>
        </w:rPr>
        <w:t>,</w:t>
      </w:r>
      <w:r w:rsidRPr="1EB2AEA2" w:rsidR="365CF6B3">
        <w:rPr>
          <w:rFonts w:ascii="Calibri" w:hAnsi="Calibri" w:eastAsia="Calibri" w:cs="Calibri" w:asciiTheme="minorAscii" w:hAnsiTheme="minorAscii" w:eastAsiaTheme="minorAscii" w:cstheme="minorAscii"/>
        </w:rPr>
        <w:t xml:space="preserve"> provided a teacher employed by the </w:t>
      </w:r>
      <w:r w:rsidRPr="1EB2AEA2" w:rsidR="2491C6E4">
        <w:rPr>
          <w:rFonts w:ascii="Calibri" w:hAnsi="Calibri" w:eastAsia="Calibri" w:cs="Calibri" w:asciiTheme="minorAscii" w:hAnsiTheme="minorAscii" w:eastAsiaTheme="minorAscii" w:cstheme="minorAscii"/>
        </w:rPr>
        <w:t>S</w:t>
      </w:r>
      <w:r w:rsidRPr="1EB2AEA2" w:rsidR="365CF6B3">
        <w:rPr>
          <w:rFonts w:ascii="Calibri" w:hAnsi="Calibri" w:eastAsia="Calibri" w:cs="Calibri" w:asciiTheme="minorAscii" w:hAnsiTheme="minorAscii" w:eastAsiaTheme="minorAscii" w:cstheme="minorAscii"/>
        </w:rPr>
        <w:t>chool</w:t>
      </w:r>
      <w:r w:rsidRPr="1EB2AEA2" w:rsidR="365CF6B3">
        <w:rPr>
          <w:rFonts w:ascii="Calibri" w:hAnsi="Calibri" w:eastAsia="Calibri" w:cs="Calibri" w:asciiTheme="minorAscii" w:hAnsiTheme="minorAscii" w:eastAsiaTheme="minorAscii" w:cstheme="minorAscii"/>
        </w:rPr>
        <w:t xml:space="preserve"> is the party leader and </w:t>
      </w:r>
      <w:r w:rsidRPr="1EB2AEA2" w:rsidR="365CF6B3">
        <w:rPr>
          <w:rFonts w:ascii="Calibri" w:hAnsi="Calibri" w:eastAsia="Calibri" w:cs="Calibri" w:asciiTheme="minorAscii" w:hAnsiTheme="minorAscii" w:eastAsiaTheme="minorAscii" w:cstheme="minorAscii"/>
        </w:rPr>
        <w:t>the majority of</w:t>
      </w:r>
      <w:r w:rsidRPr="1EB2AEA2" w:rsidR="365CF6B3">
        <w:rPr>
          <w:rFonts w:ascii="Calibri" w:hAnsi="Calibri" w:eastAsia="Calibri" w:cs="Calibri" w:asciiTheme="minorAscii" w:hAnsiTheme="minorAscii" w:eastAsiaTheme="minorAscii" w:cstheme="minorAscii"/>
        </w:rPr>
        <w:t xml:space="preserve"> the supervisors are teachers.</w:t>
      </w:r>
      <w:r w:rsidRPr="1EB2AEA2" w:rsidR="5E3ADB67">
        <w:rPr>
          <w:rFonts w:ascii="Calibri" w:hAnsi="Calibri" w:eastAsia="Calibri" w:cs="Calibri" w:asciiTheme="minorAscii" w:hAnsiTheme="minorAscii" w:eastAsiaTheme="minorAscii" w:cstheme="minorAscii"/>
        </w:rPr>
        <w:t xml:space="preserve"> </w:t>
      </w:r>
      <w:r w:rsidRPr="1EB2AEA2" w:rsidR="4BC44169">
        <w:rPr>
          <w:rFonts w:ascii="Calibri" w:hAnsi="Calibri" w:eastAsia="Calibri" w:cs="Calibri" w:asciiTheme="minorAscii" w:hAnsiTheme="minorAscii" w:eastAsiaTheme="minorAscii" w:cstheme="minorAscii"/>
        </w:rPr>
        <w:t>Where volunteers are invited to join a trip, the trip leader will carefully ensure that each one is aware of th</w:t>
      </w:r>
      <w:r w:rsidRPr="1EB2AEA2" w:rsidR="365CF6B3">
        <w:rPr>
          <w:rFonts w:ascii="Calibri" w:hAnsi="Calibri" w:eastAsia="Calibri" w:cs="Calibri" w:asciiTheme="minorAscii" w:hAnsiTheme="minorAscii" w:eastAsiaTheme="minorAscii" w:cstheme="minorAscii"/>
        </w:rPr>
        <w:t>eir role and responsibilities. V</w:t>
      </w:r>
      <w:r w:rsidRPr="1EB2AEA2" w:rsidR="4BC44169">
        <w:rPr>
          <w:rFonts w:ascii="Calibri" w:hAnsi="Calibri" w:eastAsia="Calibri" w:cs="Calibri" w:asciiTheme="minorAscii" w:hAnsiTheme="minorAscii" w:eastAsiaTheme="minorAscii" w:cstheme="minorAscii"/>
        </w:rPr>
        <w:t>olunteers should be provided with a copy of the risk assessment.</w:t>
      </w:r>
    </w:p>
    <w:p w:rsidRPr="00A67F84" w:rsidR="00282F89" w:rsidP="1EB2AEA2" w:rsidRDefault="00282F89" w14:paraId="6BB9E253" w14:textId="77777777">
      <w:pPr>
        <w:pStyle w:val="BodyText"/>
        <w:spacing w:line="276" w:lineRule="auto"/>
        <w:ind w:left="0" w:right="120"/>
        <w:jc w:val="both"/>
        <w:rPr>
          <w:rFonts w:ascii="Calibri" w:hAnsi="Calibri" w:eastAsia="Calibri" w:cs="Calibri" w:asciiTheme="minorAscii" w:hAnsiTheme="minorAscii" w:eastAsiaTheme="minorAscii" w:cstheme="minorAscii"/>
        </w:rPr>
      </w:pPr>
    </w:p>
    <w:p w:rsidRPr="00A67F84" w:rsidR="00B37F41" w:rsidP="1EB2AEA2" w:rsidRDefault="00EE787F" w14:paraId="3A0BAAE9" w14:textId="0CB9BB53">
      <w:pPr>
        <w:pStyle w:val="BodyText"/>
        <w:spacing w:line="276" w:lineRule="auto"/>
        <w:ind w:left="0" w:right="120"/>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Any volunteers should be agreed in advance with the Operations Manager so that relevant background checks can be put in place in advance of the trip</w:t>
      </w:r>
      <w:r w:rsidRPr="1EB2AEA2" w:rsidR="10DF66B5">
        <w:rPr>
          <w:rFonts w:ascii="Calibri" w:hAnsi="Calibri" w:eastAsia="Calibri" w:cs="Calibri" w:asciiTheme="minorAscii" w:hAnsiTheme="minorAscii" w:eastAsiaTheme="minorAscii" w:cstheme="minorAscii"/>
        </w:rPr>
        <w:t>, and a volunteer risk assessment completed</w:t>
      </w:r>
      <w:r w:rsidRPr="1EB2AEA2" w:rsidR="4BC44169">
        <w:rPr>
          <w:rFonts w:ascii="Calibri" w:hAnsi="Calibri" w:eastAsia="Calibri" w:cs="Calibri" w:asciiTheme="minorAscii" w:hAnsiTheme="minorAscii" w:eastAsiaTheme="minorAscii" w:cstheme="minorAscii"/>
        </w:rPr>
        <w:t>.</w:t>
      </w:r>
      <w:r w:rsidRPr="1EB2AEA2" w:rsidR="5E3ADB67">
        <w:rPr>
          <w:rFonts w:ascii="Calibri" w:hAnsi="Calibri" w:eastAsia="Calibri" w:cs="Calibri" w:asciiTheme="minorAscii" w:hAnsiTheme="minorAscii" w:eastAsiaTheme="minorAscii" w:cstheme="minorAscii"/>
        </w:rPr>
        <w:t xml:space="preserve"> </w:t>
      </w:r>
      <w:r w:rsidRPr="1EB2AEA2" w:rsidR="4BC44169">
        <w:rPr>
          <w:rFonts w:ascii="Calibri" w:hAnsi="Calibri" w:eastAsia="Calibri" w:cs="Calibri" w:asciiTheme="minorAscii" w:hAnsiTheme="minorAscii" w:eastAsiaTheme="minorAscii" w:cstheme="minorAscii"/>
        </w:rPr>
        <w:t>Volunteers who do not have a DBS certificate will be fully supervised for the duration of the trip</w:t>
      </w:r>
      <w:r w:rsidRPr="1EB2AEA2" w:rsidR="47BB4B05">
        <w:rPr>
          <w:rFonts w:ascii="Calibri" w:hAnsi="Calibri" w:eastAsia="Calibri" w:cs="Calibri" w:asciiTheme="minorAscii" w:hAnsiTheme="minorAscii" w:eastAsiaTheme="minorAscii" w:cstheme="minorAscii"/>
        </w:rPr>
        <w:t xml:space="preserve">. </w:t>
      </w:r>
      <w:bookmarkStart w:name="_Int_5jNi2g5l" w:id="229"/>
      <w:r w:rsidRPr="1EB2AEA2" w:rsidR="47BB4B05">
        <w:rPr>
          <w:rFonts w:ascii="Calibri" w:hAnsi="Calibri" w:eastAsia="Calibri" w:cs="Calibri" w:asciiTheme="minorAscii" w:hAnsiTheme="minorAscii" w:eastAsiaTheme="minorAscii" w:cstheme="minorAscii"/>
        </w:rPr>
        <w:t xml:space="preserve">Volunteers will </w:t>
      </w:r>
      <w:r w:rsidRPr="1EB2AEA2" w:rsidR="4BC44169">
        <w:rPr>
          <w:rFonts w:ascii="Calibri" w:hAnsi="Calibri" w:eastAsia="Calibri" w:cs="Calibri" w:asciiTheme="minorAscii" w:hAnsiTheme="minorAscii" w:eastAsiaTheme="minorAscii" w:cstheme="minorAscii"/>
        </w:rPr>
        <w:t>not</w:t>
      </w:r>
      <w:r w:rsidRPr="1EB2AEA2" w:rsidR="348591F2">
        <w:rPr>
          <w:rFonts w:ascii="Calibri" w:hAnsi="Calibri" w:eastAsia="Calibri" w:cs="Calibri" w:asciiTheme="minorAscii" w:hAnsiTheme="minorAscii" w:eastAsiaTheme="minorAscii" w:cstheme="minorAscii"/>
        </w:rPr>
        <w:t xml:space="preserve"> be</w:t>
      </w:r>
      <w:r w:rsidRPr="1EB2AEA2" w:rsidR="4BC44169">
        <w:rPr>
          <w:rFonts w:ascii="Calibri" w:hAnsi="Calibri" w:eastAsia="Calibri" w:cs="Calibri" w:asciiTheme="minorAscii" w:hAnsiTheme="minorAscii" w:eastAsiaTheme="minorAscii" w:cstheme="minorAscii"/>
        </w:rPr>
        <w:t xml:space="preserve"> permitted to undertake any kind of</w:t>
      </w:r>
      <w:r w:rsidRPr="1EB2AEA2" w:rsidR="365CF6B3">
        <w:rPr>
          <w:rFonts w:ascii="Calibri" w:hAnsi="Calibri" w:eastAsia="Calibri" w:cs="Calibri" w:asciiTheme="minorAscii" w:hAnsiTheme="minorAscii" w:eastAsiaTheme="minorAscii" w:cstheme="minorAscii"/>
        </w:rPr>
        <w:t xml:space="preserve"> personal care for the children.</w:t>
      </w:r>
      <w:bookmarkEnd w:id="229"/>
    </w:p>
    <w:p w:rsidRPr="00A67F84" w:rsidR="00FC2414" w:rsidP="1EB2AEA2" w:rsidRDefault="00FC2414" w14:paraId="23DE523C" w14:textId="77777777">
      <w:pPr>
        <w:pStyle w:val="Heading1"/>
        <w:spacing w:line="276" w:lineRule="auto"/>
        <w:ind w:left="0"/>
        <w:jc w:val="both"/>
        <w:rPr>
          <w:rFonts w:ascii="Calibri" w:hAnsi="Calibri" w:eastAsia="Calibri" w:cs="Calibri" w:asciiTheme="minorAscii" w:hAnsiTheme="minorAscii" w:eastAsiaTheme="minorAscii" w:cstheme="minorAscii"/>
          <w:b w:val="0"/>
          <w:bCs w:val="0"/>
          <w:i w:val="1"/>
          <w:iCs w:val="1"/>
        </w:rPr>
      </w:pPr>
    </w:p>
    <w:p w:rsidRPr="00A67F84" w:rsidR="00EE787F" w:rsidP="1EB2AEA2" w:rsidRDefault="00EE787F" w14:paraId="08F6EF61" w14:textId="6758EB4D">
      <w:pPr>
        <w:pStyle w:val="Heading1"/>
        <w:spacing w:line="276" w:lineRule="auto"/>
        <w:ind w:left="0"/>
        <w:jc w:val="both"/>
        <w:rPr>
          <w:rFonts w:ascii="Calibri" w:hAnsi="Calibri" w:eastAsia="Calibri" w:cs="Calibri" w:asciiTheme="minorAscii" w:hAnsiTheme="minorAscii" w:eastAsiaTheme="minorAscii" w:cstheme="minorAscii"/>
          <w:b w:val="0"/>
          <w:bCs w:val="0"/>
          <w:i w:val="1"/>
          <w:iCs w:val="1"/>
        </w:rPr>
      </w:pPr>
      <w:r w:rsidRPr="1EB2AEA2" w:rsidR="4BC44169">
        <w:rPr>
          <w:rFonts w:ascii="Calibri" w:hAnsi="Calibri" w:eastAsia="Calibri" w:cs="Calibri" w:asciiTheme="minorAscii" w:hAnsiTheme="minorAscii" w:eastAsiaTheme="minorAscii" w:cstheme="minorAscii"/>
        </w:rPr>
        <w:t xml:space="preserve">Staff </w:t>
      </w:r>
      <w:r w:rsidRPr="1EB2AEA2" w:rsidR="5FA97351">
        <w:rPr>
          <w:rFonts w:ascii="Calibri" w:hAnsi="Calibri" w:eastAsia="Calibri" w:cs="Calibri" w:asciiTheme="minorAscii" w:hAnsiTheme="minorAscii" w:eastAsiaTheme="minorAscii" w:cstheme="minorAscii"/>
        </w:rPr>
        <w:t>D</w:t>
      </w:r>
      <w:r w:rsidRPr="1EB2AEA2" w:rsidR="4BC44169">
        <w:rPr>
          <w:rFonts w:ascii="Calibri" w:hAnsi="Calibri" w:eastAsia="Calibri" w:cs="Calibri" w:asciiTheme="minorAscii" w:hAnsiTheme="minorAscii" w:eastAsiaTheme="minorAscii" w:cstheme="minorAscii"/>
        </w:rPr>
        <w:t>riving</w:t>
      </w:r>
      <w:r w:rsidRPr="1EB2AEA2" w:rsidR="10DF66B5">
        <w:rPr>
          <w:rFonts w:ascii="Calibri" w:hAnsi="Calibri" w:eastAsia="Calibri" w:cs="Calibri" w:asciiTheme="minorAscii" w:hAnsiTheme="minorAscii" w:eastAsiaTheme="minorAscii" w:cstheme="minorAscii"/>
        </w:rPr>
        <w:t xml:space="preserve"> Repton School</w:t>
      </w:r>
      <w:r w:rsidRPr="1EB2AEA2" w:rsidR="4BC44169">
        <w:rPr>
          <w:rFonts w:ascii="Calibri" w:hAnsi="Calibri" w:eastAsia="Calibri" w:cs="Calibri" w:asciiTheme="minorAscii" w:hAnsiTheme="minorAscii" w:eastAsiaTheme="minorAscii" w:cstheme="minorAscii"/>
        </w:rPr>
        <w:t xml:space="preserve"> </w:t>
      </w:r>
      <w:r w:rsidRPr="1EB2AEA2" w:rsidR="40BD954E">
        <w:rPr>
          <w:rFonts w:ascii="Calibri" w:hAnsi="Calibri" w:eastAsia="Calibri" w:cs="Calibri" w:asciiTheme="minorAscii" w:hAnsiTheme="minorAscii" w:eastAsiaTheme="minorAscii" w:cstheme="minorAscii"/>
        </w:rPr>
        <w:t>M</w:t>
      </w:r>
      <w:r w:rsidRPr="1EB2AEA2" w:rsidR="4BC44169">
        <w:rPr>
          <w:rFonts w:ascii="Calibri" w:hAnsi="Calibri" w:eastAsia="Calibri" w:cs="Calibri" w:asciiTheme="minorAscii" w:hAnsiTheme="minorAscii" w:eastAsiaTheme="minorAscii" w:cstheme="minorAscii"/>
        </w:rPr>
        <w:t>inibuses</w:t>
      </w:r>
    </w:p>
    <w:p w:rsidRPr="00A67F84" w:rsidR="00EE787F" w:rsidP="1EB2AEA2" w:rsidRDefault="00EE787F" w14:paraId="1599F6FB" w14:textId="41927843">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 xml:space="preserve">All members of staff who drive a school minibus must </w:t>
      </w:r>
      <w:r w:rsidRPr="1EB2AEA2" w:rsidR="4BC44169">
        <w:rPr>
          <w:rFonts w:ascii="Calibri" w:hAnsi="Calibri" w:eastAsia="Calibri" w:cs="Calibri" w:asciiTheme="minorAscii" w:hAnsiTheme="minorAscii" w:eastAsiaTheme="minorAscii" w:cstheme="minorAscii"/>
        </w:rPr>
        <w:t>hold</w:t>
      </w:r>
      <w:r w:rsidRPr="1EB2AEA2" w:rsidR="4BC44169">
        <w:rPr>
          <w:rFonts w:ascii="Calibri" w:hAnsi="Calibri" w:eastAsia="Calibri" w:cs="Calibri" w:asciiTheme="minorAscii" w:hAnsiTheme="minorAscii" w:eastAsiaTheme="minorAscii" w:cstheme="minorAscii"/>
        </w:rPr>
        <w:t xml:space="preserve"> a valid driving </w:t>
      </w:r>
      <w:r w:rsidRPr="1EB2AEA2" w:rsidR="4BC44169">
        <w:rPr>
          <w:rFonts w:ascii="Calibri" w:hAnsi="Calibri" w:eastAsia="Calibri" w:cs="Calibri" w:asciiTheme="minorAscii" w:hAnsiTheme="minorAscii" w:eastAsiaTheme="minorAscii" w:cstheme="minorAscii"/>
        </w:rPr>
        <w:t>licence</w:t>
      </w:r>
      <w:r w:rsidRPr="1EB2AEA2" w:rsidR="4BC44169">
        <w:rPr>
          <w:rFonts w:ascii="Calibri" w:hAnsi="Calibri" w:eastAsia="Calibri" w:cs="Calibri" w:asciiTheme="minorAscii" w:hAnsiTheme="minorAscii" w:eastAsiaTheme="minorAscii" w:cstheme="minorAscii"/>
        </w:rPr>
        <w:t xml:space="preserve"> and be over 25 years of age. Staff must bring any endorsements to the attention of the Operations Manager and should complete the driving declaration. For minibus journeys of two hours or more</w:t>
      </w:r>
      <w:r w:rsidRPr="1EB2AEA2" w:rsidR="5EA599D4">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a second driver</w:t>
      </w:r>
      <w:r w:rsidRPr="1EB2AEA2" w:rsidR="02E321B3">
        <w:rPr>
          <w:rFonts w:ascii="Calibri" w:hAnsi="Calibri" w:eastAsia="Calibri" w:cs="Calibri" w:asciiTheme="minorAscii" w:hAnsiTheme="minorAscii" w:eastAsiaTheme="minorAscii" w:cstheme="minorAscii"/>
        </w:rPr>
        <w:t xml:space="preserve"> should be considered</w:t>
      </w:r>
      <w:r w:rsidRPr="1EB2AEA2" w:rsidR="4BC44169">
        <w:rPr>
          <w:rFonts w:ascii="Calibri" w:hAnsi="Calibri" w:eastAsia="Calibri" w:cs="Calibri" w:asciiTheme="minorAscii" w:hAnsiTheme="minorAscii" w:eastAsiaTheme="minorAscii" w:cstheme="minorAscii"/>
        </w:rPr>
        <w:t xml:space="preserve">. </w:t>
      </w:r>
      <w:r w:rsidRPr="1EB2AEA2" w:rsidR="10DF66B5">
        <w:rPr>
          <w:rFonts w:ascii="Calibri" w:hAnsi="Calibri" w:eastAsia="Calibri" w:cs="Calibri" w:asciiTheme="minorAscii" w:hAnsiTheme="minorAscii" w:eastAsiaTheme="minorAscii" w:cstheme="minorAscii"/>
        </w:rPr>
        <w:t xml:space="preserve">Staff driving </w:t>
      </w:r>
      <w:r w:rsidRPr="1EB2AEA2" w:rsidR="6E69A6E1">
        <w:rPr>
          <w:rFonts w:ascii="Calibri" w:hAnsi="Calibri" w:eastAsia="Calibri" w:cs="Calibri" w:asciiTheme="minorAscii" w:hAnsiTheme="minorAscii" w:eastAsiaTheme="minorAscii" w:cstheme="minorAscii"/>
        </w:rPr>
        <w:t>a</w:t>
      </w:r>
      <w:r w:rsidRPr="1EB2AEA2" w:rsidR="10DF66B5">
        <w:rPr>
          <w:rFonts w:ascii="Calibri" w:hAnsi="Calibri" w:eastAsia="Calibri" w:cs="Calibri" w:asciiTheme="minorAscii" w:hAnsiTheme="minorAscii" w:eastAsiaTheme="minorAscii" w:cstheme="minorAscii"/>
        </w:rPr>
        <w:t xml:space="preserve"> minibus must have received induction training</w:t>
      </w:r>
      <w:r w:rsidRPr="1EB2AEA2" w:rsidR="60BFAB72">
        <w:rPr>
          <w:rFonts w:ascii="Calibri" w:hAnsi="Calibri" w:eastAsia="Calibri" w:cs="Calibri" w:asciiTheme="minorAscii" w:hAnsiTheme="minorAscii" w:eastAsiaTheme="minorAscii" w:cstheme="minorAscii"/>
        </w:rPr>
        <w:t xml:space="preserve"> and have submitted their DVLA </w:t>
      </w:r>
      <w:r w:rsidRPr="1EB2AEA2" w:rsidR="60BFAB72">
        <w:rPr>
          <w:rFonts w:ascii="Calibri" w:hAnsi="Calibri" w:eastAsia="Calibri" w:cs="Calibri" w:asciiTheme="minorAscii" w:hAnsiTheme="minorAscii" w:eastAsiaTheme="minorAscii" w:cstheme="minorAscii"/>
        </w:rPr>
        <w:t>licence</w:t>
      </w:r>
      <w:r w:rsidRPr="1EB2AEA2" w:rsidR="60BFAB72">
        <w:rPr>
          <w:rFonts w:ascii="Calibri" w:hAnsi="Calibri" w:eastAsia="Calibri" w:cs="Calibri" w:asciiTheme="minorAscii" w:hAnsiTheme="minorAscii" w:eastAsiaTheme="minorAscii" w:cstheme="minorAscii"/>
        </w:rPr>
        <w:t xml:space="preserve"> to the Operations Manager</w:t>
      </w:r>
      <w:r w:rsidRPr="1EB2AEA2" w:rsidR="6645036F">
        <w:rPr>
          <w:rFonts w:ascii="Calibri" w:hAnsi="Calibri" w:eastAsia="Calibri" w:cs="Calibri" w:asciiTheme="minorAscii" w:hAnsiTheme="minorAscii" w:eastAsiaTheme="minorAscii" w:cstheme="minorAscii"/>
        </w:rPr>
        <w:t xml:space="preserve"> to be checked</w:t>
      </w:r>
      <w:r w:rsidRPr="1EB2AEA2" w:rsidR="60BFAB72">
        <w:rPr>
          <w:rFonts w:ascii="Calibri" w:hAnsi="Calibri" w:eastAsia="Calibri" w:cs="Calibri" w:asciiTheme="minorAscii" w:hAnsiTheme="minorAscii" w:eastAsiaTheme="minorAscii" w:cstheme="minorAscii"/>
        </w:rPr>
        <w:t>.</w:t>
      </w:r>
    </w:p>
    <w:p w:rsidRPr="00A67F84" w:rsidR="00282F89" w:rsidP="1EB2AEA2" w:rsidRDefault="00282F89" w14:paraId="52E56223" w14:textId="77777777">
      <w:pPr>
        <w:pStyle w:val="BodyText"/>
        <w:spacing w:line="276" w:lineRule="auto"/>
        <w:ind w:left="0" w:right="114"/>
        <w:jc w:val="both"/>
        <w:rPr>
          <w:rFonts w:ascii="Calibri" w:hAnsi="Calibri" w:eastAsia="Calibri" w:cs="Calibri" w:asciiTheme="minorAscii" w:hAnsiTheme="minorAscii" w:eastAsiaTheme="minorAscii" w:cstheme="minorAscii"/>
          <w:b w:val="1"/>
          <w:bCs w:val="1"/>
        </w:rPr>
      </w:pPr>
    </w:p>
    <w:p w:rsidRPr="00A67F84" w:rsidR="00EE787F" w:rsidP="1EB2AEA2" w:rsidRDefault="00EE787F" w14:paraId="43D7454B" w14:textId="0706C9B0">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b w:val="1"/>
          <w:bCs w:val="1"/>
        </w:rPr>
        <w:t>First</w:t>
      </w:r>
      <w:r w:rsidRPr="1EB2AEA2" w:rsidR="183F4232">
        <w:rPr>
          <w:rFonts w:ascii="Calibri" w:hAnsi="Calibri" w:eastAsia="Calibri" w:cs="Calibri" w:asciiTheme="minorAscii" w:hAnsiTheme="minorAscii" w:eastAsiaTheme="minorAscii" w:cstheme="minorAscii"/>
          <w:b w:val="1"/>
          <w:bCs w:val="1"/>
        </w:rPr>
        <w:t xml:space="preserve"> </w:t>
      </w:r>
      <w:r w:rsidRPr="1EB2AEA2" w:rsidR="3FA0E2BC">
        <w:rPr>
          <w:rFonts w:ascii="Calibri" w:hAnsi="Calibri" w:eastAsia="Calibri" w:cs="Calibri" w:asciiTheme="minorAscii" w:hAnsiTheme="minorAscii" w:eastAsiaTheme="minorAscii" w:cstheme="minorAscii"/>
          <w:b w:val="1"/>
          <w:bCs w:val="1"/>
        </w:rPr>
        <w:t>A</w:t>
      </w:r>
      <w:r w:rsidRPr="1EB2AEA2" w:rsidR="4BC44169">
        <w:rPr>
          <w:rFonts w:ascii="Calibri" w:hAnsi="Calibri" w:eastAsia="Calibri" w:cs="Calibri" w:asciiTheme="minorAscii" w:hAnsiTheme="minorAscii" w:eastAsiaTheme="minorAscii" w:cstheme="minorAscii"/>
          <w:b w:val="1"/>
          <w:bCs w:val="1"/>
        </w:rPr>
        <w:t>id and medication</w:t>
      </w:r>
      <w:r w:rsidRPr="1EB2AEA2" w:rsidR="5E3ADB67">
        <w:rPr>
          <w:rFonts w:ascii="Calibri" w:hAnsi="Calibri" w:eastAsia="Calibri" w:cs="Calibri" w:asciiTheme="minorAscii" w:hAnsiTheme="minorAscii" w:eastAsiaTheme="minorAscii" w:cstheme="minorAscii"/>
          <w:b w:val="1"/>
          <w:bCs w:val="1"/>
        </w:rPr>
        <w:t>:</w:t>
      </w:r>
    </w:p>
    <w:p w:rsidRPr="00A67F84" w:rsidR="00EE787F" w:rsidP="1EB2AEA2" w:rsidRDefault="00EE787F" w14:paraId="523E9C1A" w14:textId="7A85FFD0">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The trip leader should have with them</w:t>
      </w:r>
      <w:r w:rsidRPr="1EB2AEA2" w:rsidR="6645036F">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w:t>
      </w:r>
    </w:p>
    <w:p w:rsidRPr="00A67F84" w:rsidR="00EE787F" w:rsidP="1EB2AEA2" w:rsidRDefault="00EE787F" w14:paraId="154C6671" w14:textId="175EC373">
      <w:pPr>
        <w:pStyle w:val="BodyText"/>
        <w:numPr>
          <w:ilvl w:val="0"/>
          <w:numId w:val="4"/>
        </w:numPr>
        <w:spacing w:line="276" w:lineRule="auto"/>
        <w:ind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a list of any medical details such as allergies and chronic conditions</w:t>
      </w:r>
      <w:r w:rsidRPr="1EB2AEA2" w:rsidR="6645036F">
        <w:rPr>
          <w:rFonts w:ascii="Calibri" w:hAnsi="Calibri" w:eastAsia="Calibri" w:cs="Calibri" w:asciiTheme="minorAscii" w:hAnsiTheme="minorAscii" w:eastAsiaTheme="minorAscii" w:cstheme="minorAscii"/>
        </w:rPr>
        <w:t>;</w:t>
      </w:r>
    </w:p>
    <w:p w:rsidRPr="00A67F84" w:rsidR="00EE787F" w:rsidP="1EB2AEA2" w:rsidRDefault="00EE787F" w14:paraId="7D6EEC41" w14:textId="0084AAE9">
      <w:pPr>
        <w:pStyle w:val="BodyText"/>
        <w:numPr>
          <w:ilvl w:val="0"/>
          <w:numId w:val="4"/>
        </w:numPr>
        <w:spacing w:line="276" w:lineRule="auto"/>
        <w:ind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a first aid kit (may be delegated to another member of staff)</w:t>
      </w:r>
      <w:r w:rsidRPr="1EB2AEA2" w:rsidR="6645036F">
        <w:rPr>
          <w:rFonts w:ascii="Calibri" w:hAnsi="Calibri" w:eastAsia="Calibri" w:cs="Calibri" w:asciiTheme="minorAscii" w:hAnsiTheme="minorAscii" w:eastAsiaTheme="minorAscii" w:cstheme="minorAscii"/>
        </w:rPr>
        <w:t>;</w:t>
      </w:r>
    </w:p>
    <w:p w:rsidR="00C54331" w:rsidP="1EB2AEA2" w:rsidRDefault="00EE787F" w14:paraId="17BC22FF" w14:textId="77777777">
      <w:pPr>
        <w:pStyle w:val="BodyText"/>
        <w:numPr>
          <w:ilvl w:val="0"/>
          <w:numId w:val="4"/>
        </w:numPr>
        <w:spacing w:line="276" w:lineRule="auto"/>
        <w:ind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any required medication (may be delegated to another member of staff)</w:t>
      </w:r>
    </w:p>
    <w:p w:rsidR="00AA0A9A" w:rsidP="1EB2AEA2" w:rsidRDefault="00AA0A9A" w14:paraId="11258CF3" w14:textId="77777777">
      <w:pPr>
        <w:pStyle w:val="BodyText"/>
        <w:spacing w:line="276" w:lineRule="auto"/>
        <w:ind w:left="720" w:right="114"/>
        <w:jc w:val="both"/>
        <w:rPr>
          <w:rFonts w:ascii="Calibri" w:hAnsi="Calibri" w:eastAsia="Calibri" w:cs="Calibri" w:asciiTheme="minorAscii" w:hAnsiTheme="minorAscii" w:eastAsiaTheme="minorAscii" w:cstheme="minorAscii"/>
        </w:rPr>
      </w:pPr>
    </w:p>
    <w:p w:rsidRPr="00AA0A9A" w:rsidR="00AA0A9A" w:rsidP="1EB2AEA2" w:rsidRDefault="00AA0A9A" w14:paraId="76983458" w14:textId="7CD78948">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65A8E3F9">
        <w:rPr>
          <w:rFonts w:ascii="Calibri" w:hAnsi="Calibri" w:eastAsia="Calibri" w:cs="Calibri" w:asciiTheme="minorAscii" w:hAnsiTheme="minorAscii" w:eastAsiaTheme="minorAscii" w:cstheme="minorAscii"/>
        </w:rPr>
        <w:t xml:space="preserve">And ensure that: </w:t>
      </w:r>
    </w:p>
    <w:p w:rsidR="00AA0A9A" w:rsidP="1EB2AEA2" w:rsidRDefault="00AA0A9A" w14:paraId="3DDEE1A3" w14:textId="512E094E">
      <w:pPr>
        <w:pStyle w:val="ListParagraph"/>
        <w:numPr>
          <w:ilvl w:val="0"/>
          <w:numId w:val="4"/>
        </w:numPr>
        <w:rPr>
          <w:rFonts w:ascii="Calibri" w:hAnsi="Calibri" w:eastAsia="Calibri" w:cs="Calibri" w:asciiTheme="minorAscii" w:hAnsiTheme="minorAscii" w:eastAsiaTheme="minorAscii" w:cstheme="minorAscii"/>
          <w:sz w:val="24"/>
          <w:szCs w:val="24"/>
          <w:lang w:eastAsia="en-GB"/>
        </w:rPr>
      </w:pPr>
      <w:r w:rsidRPr="1EB2AEA2" w:rsidR="47958D16">
        <w:rPr>
          <w:rFonts w:ascii="Calibri" w:hAnsi="Calibri" w:eastAsia="Calibri" w:cs="Calibri" w:asciiTheme="minorAscii" w:hAnsiTheme="minorAscii" w:eastAsiaTheme="minorAscii" w:cstheme="minorAscii"/>
          <w:sz w:val="24"/>
          <w:szCs w:val="24"/>
          <w:lang w:eastAsia="en-GB"/>
        </w:rPr>
        <w:t>c</w:t>
      </w:r>
      <w:r w:rsidRPr="1EB2AEA2" w:rsidR="65A8E3F9">
        <w:rPr>
          <w:rFonts w:ascii="Calibri" w:hAnsi="Calibri" w:eastAsia="Calibri" w:cs="Calibri" w:asciiTheme="minorAscii" w:hAnsiTheme="minorAscii" w:eastAsiaTheme="minorAscii" w:cstheme="minorAscii"/>
          <w:sz w:val="24"/>
          <w:szCs w:val="24"/>
          <w:lang w:eastAsia="en-GB"/>
        </w:rPr>
        <w:t>lear</w:t>
      </w:r>
      <w:r w:rsidRPr="1EB2AEA2" w:rsidR="65A8E3F9">
        <w:rPr>
          <w:rFonts w:ascii="Calibri" w:hAnsi="Calibri" w:eastAsia="Calibri" w:cs="Calibri" w:asciiTheme="minorAscii" w:hAnsiTheme="minorAscii" w:eastAsiaTheme="minorAscii" w:cstheme="minorAscii"/>
          <w:sz w:val="24"/>
          <w:szCs w:val="24"/>
          <w:lang w:eastAsia="en-GB"/>
        </w:rPr>
        <w:t xml:space="preserve"> plans </w:t>
      </w:r>
      <w:r w:rsidRPr="1EB2AEA2" w:rsidR="47958D16">
        <w:rPr>
          <w:rFonts w:ascii="Calibri" w:hAnsi="Calibri" w:eastAsia="Calibri" w:cs="Calibri" w:asciiTheme="minorAscii" w:hAnsiTheme="minorAscii" w:eastAsiaTheme="minorAscii" w:cstheme="minorAscii"/>
          <w:sz w:val="24"/>
          <w:szCs w:val="24"/>
          <w:lang w:eastAsia="en-GB"/>
        </w:rPr>
        <w:t>are</w:t>
      </w:r>
      <w:r w:rsidRPr="1EB2AEA2" w:rsidR="65A8E3F9">
        <w:rPr>
          <w:rFonts w:ascii="Calibri" w:hAnsi="Calibri" w:eastAsia="Calibri" w:cs="Calibri" w:asciiTheme="minorAscii" w:hAnsiTheme="minorAscii" w:eastAsiaTheme="minorAscii" w:cstheme="minorAscii"/>
          <w:sz w:val="24"/>
          <w:szCs w:val="24"/>
          <w:lang w:eastAsia="en-GB"/>
        </w:rPr>
        <w:t xml:space="preserve"> in place for administering medication safely.</w:t>
      </w:r>
    </w:p>
    <w:p w:rsidRPr="00AA0A9A" w:rsidR="00C54331" w:rsidP="1EB2AEA2" w:rsidRDefault="00C54331" w14:paraId="7E8D7941" w14:textId="5BCECF71">
      <w:pPr>
        <w:pStyle w:val="ListParagraph"/>
        <w:numPr>
          <w:ilvl w:val="0"/>
          <w:numId w:val="4"/>
        </w:numPr>
        <w:rPr>
          <w:rFonts w:ascii="Calibri" w:hAnsi="Calibri" w:eastAsia="Calibri" w:cs="Calibri" w:asciiTheme="minorAscii" w:hAnsiTheme="minorAscii" w:eastAsiaTheme="minorAscii" w:cstheme="minorAscii"/>
          <w:sz w:val="24"/>
          <w:szCs w:val="24"/>
          <w:lang w:eastAsia="en-GB"/>
          <w:rPrChange w:author="" w16du:dateUtc="2026-05-28T10:57:00Z" w:id="1908480341">
            <w:rPr>
              <w:lang w:eastAsia="en-GB"/>
            </w:rPr>
          </w:rPrChange>
        </w:rPr>
      </w:pPr>
      <w:r w:rsidRPr="1EB2AEA2" w:rsidR="65A8E3F9">
        <w:rPr>
          <w:rFonts w:ascii="Calibri" w:hAnsi="Calibri" w:eastAsia="Calibri" w:cs="Calibri" w:asciiTheme="minorAscii" w:hAnsiTheme="minorAscii" w:eastAsiaTheme="minorAscii" w:cstheme="minorAscii"/>
          <w:sz w:val="24"/>
          <w:szCs w:val="24"/>
          <w:lang w:eastAsia="en-GB"/>
        </w:rPr>
        <w:t xml:space="preserve"> </w:t>
      </w:r>
      <w:r w:rsidRPr="1EB2AEA2" w:rsidR="47958D16">
        <w:rPr>
          <w:rFonts w:ascii="Calibri" w:hAnsi="Calibri" w:eastAsia="Calibri" w:cs="Calibri" w:asciiTheme="minorAscii" w:hAnsiTheme="minorAscii" w:eastAsiaTheme="minorAscii" w:cstheme="minorAscii"/>
          <w:sz w:val="24"/>
          <w:szCs w:val="24"/>
          <w:lang w:eastAsia="en-GB"/>
        </w:rPr>
        <w:t>i</w:t>
      </w:r>
      <w:r w:rsidRPr="1EB2AEA2" w:rsidR="65A8E3F9">
        <w:rPr>
          <w:rFonts w:ascii="Calibri" w:hAnsi="Calibri" w:eastAsia="Calibri" w:cs="Calibri" w:asciiTheme="minorAscii" w:hAnsiTheme="minorAscii" w:eastAsiaTheme="minorAscii" w:cstheme="minorAscii"/>
          <w:sz w:val="24"/>
          <w:szCs w:val="24"/>
          <w:lang w:eastAsia="en-GB"/>
        </w:rPr>
        <w:t xml:space="preserve">ndividual Healthcare Plans </w:t>
      </w:r>
      <w:r w:rsidRPr="1EB2AEA2" w:rsidR="47958D16">
        <w:rPr>
          <w:rFonts w:ascii="Calibri" w:hAnsi="Calibri" w:eastAsia="Calibri" w:cs="Calibri" w:asciiTheme="minorAscii" w:hAnsiTheme="minorAscii" w:eastAsiaTheme="minorAscii" w:cstheme="minorAscii"/>
          <w:sz w:val="24"/>
          <w:szCs w:val="24"/>
          <w:lang w:eastAsia="en-GB"/>
        </w:rPr>
        <w:t>are</w:t>
      </w:r>
      <w:r w:rsidRPr="1EB2AEA2" w:rsidR="65A8E3F9">
        <w:rPr>
          <w:rFonts w:ascii="Calibri" w:hAnsi="Calibri" w:eastAsia="Calibri" w:cs="Calibri" w:asciiTheme="minorAscii" w:hAnsiTheme="minorAscii" w:eastAsiaTheme="minorAscii" w:cstheme="minorAscii"/>
          <w:sz w:val="24"/>
          <w:szCs w:val="24"/>
          <w:lang w:eastAsia="en-GB"/>
        </w:rPr>
        <w:t xml:space="preserve"> followed where </w:t>
      </w:r>
      <w:r w:rsidRPr="1EB2AEA2" w:rsidR="65A8E3F9">
        <w:rPr>
          <w:rFonts w:ascii="Calibri" w:hAnsi="Calibri" w:eastAsia="Calibri" w:cs="Calibri" w:asciiTheme="minorAscii" w:hAnsiTheme="minorAscii" w:eastAsiaTheme="minorAscii" w:cstheme="minorAscii"/>
          <w:sz w:val="24"/>
          <w:szCs w:val="24"/>
          <w:lang w:eastAsia="en-GB"/>
        </w:rPr>
        <w:t>applicable.=</w:t>
      </w:r>
      <w:r w:rsidRPr="1EB2AEA2" w:rsidR="65A8E3F9">
        <w:rPr>
          <w:rFonts w:ascii="Calibri" w:hAnsi="Calibri" w:eastAsia="Calibri" w:cs="Calibri" w:asciiTheme="minorAscii" w:hAnsiTheme="minorAscii" w:eastAsiaTheme="minorAscii" w:cstheme="minorAscii"/>
          <w:sz w:val="24"/>
          <w:szCs w:val="24"/>
          <w:lang w:eastAsia="en-GB"/>
        </w:rPr>
        <w:t>=</w:t>
      </w:r>
    </w:p>
    <w:p w:rsidRPr="00C54331" w:rsidR="00282F89" w:rsidP="1EB2AEA2" w:rsidRDefault="00282F89" w14:paraId="07547A01" w14:textId="77777777">
      <w:pPr>
        <w:pStyle w:val="Heading1"/>
        <w:spacing w:line="276" w:lineRule="auto"/>
        <w:ind w:left="0"/>
        <w:rPr>
          <w:rFonts w:ascii="Calibri" w:hAnsi="Calibri" w:eastAsia="Calibri" w:cs="Calibri" w:asciiTheme="minorAscii" w:hAnsiTheme="minorAscii" w:eastAsiaTheme="minorAscii" w:cstheme="minorAscii"/>
          <w:lang w:val="en-GB"/>
          <w:rPrChange w:author="" w16du:dateUtc="2026-05-28T10:57:00Z" w:id="1855280391">
            <w:rPr>
              <w:rFonts w:asciiTheme="minorHAnsi" w:hAnsiTheme="minorHAnsi" w:cstheme="minorHAnsi"/>
            </w:rPr>
          </w:rPrChange>
        </w:rPr>
      </w:pPr>
    </w:p>
    <w:p w:rsidR="00EE787F" w:rsidP="1EB2AEA2" w:rsidRDefault="00EE787F" w14:paraId="3908A532" w14:textId="1D16C43F">
      <w:pPr>
        <w:pStyle w:val="Heading1"/>
        <w:spacing w:line="240" w:lineRule="auto"/>
        <w:ind w:left="0"/>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 xml:space="preserve">Emergency </w:t>
      </w:r>
      <w:r w:rsidRPr="1EB2AEA2" w:rsidR="75CA8701">
        <w:rPr>
          <w:rFonts w:ascii="Calibri" w:hAnsi="Calibri" w:eastAsia="Calibri" w:cs="Calibri" w:asciiTheme="minorAscii" w:hAnsiTheme="minorAscii" w:eastAsiaTheme="minorAscii" w:cstheme="minorAscii"/>
        </w:rPr>
        <w:t>S</w:t>
      </w:r>
      <w:r w:rsidRPr="1EB2AEA2" w:rsidR="4BC44169">
        <w:rPr>
          <w:rFonts w:ascii="Calibri" w:hAnsi="Calibri" w:eastAsia="Calibri" w:cs="Calibri" w:asciiTheme="minorAscii" w:hAnsiTheme="minorAscii" w:eastAsiaTheme="minorAscii" w:cstheme="minorAscii"/>
        </w:rPr>
        <w:t>ituations</w:t>
      </w:r>
    </w:p>
    <w:p w:rsidR="002670CC" w:rsidP="1EB2AEA2" w:rsidRDefault="002670CC" w14:paraId="513735BC" w14:textId="77777777">
      <w:pPr>
        <w:pStyle w:val="Heading1"/>
        <w:spacing w:line="240" w:lineRule="auto"/>
        <w:ind w:left="0"/>
        <w:rPr>
          <w:rFonts w:ascii="Calibri" w:hAnsi="Calibri" w:eastAsia="Calibri" w:cs="Calibri" w:asciiTheme="minorAscii" w:hAnsiTheme="minorAscii" w:eastAsiaTheme="minorAscii" w:cstheme="minorAscii"/>
        </w:rPr>
      </w:pPr>
    </w:p>
    <w:p w:rsidRPr="00E21B21" w:rsidR="00E21B21" w:rsidP="1EB2AEA2" w:rsidRDefault="00E21B21" w14:paraId="4E6C103D" w14:textId="0CE58CB6">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31AD84C4">
        <w:rPr>
          <w:rFonts w:ascii="Calibri" w:hAnsi="Calibri" w:eastAsia="Calibri" w:cs="Calibri" w:asciiTheme="minorAscii" w:hAnsiTheme="minorAscii" w:eastAsiaTheme="minorAscii" w:cstheme="minorAscii"/>
          <w:sz w:val="24"/>
          <w:szCs w:val="24"/>
          <w:lang w:eastAsia="en-GB"/>
        </w:rPr>
        <w:t>In an emergency</w:t>
      </w:r>
      <w:r w:rsidRPr="1EB2AEA2" w:rsidR="1644FF12">
        <w:rPr>
          <w:rFonts w:ascii="Calibri" w:hAnsi="Calibri" w:eastAsia="Calibri" w:cs="Calibri" w:asciiTheme="minorAscii" w:hAnsiTheme="minorAscii" w:eastAsiaTheme="minorAscii" w:cstheme="minorAscii"/>
          <w:sz w:val="24"/>
          <w:szCs w:val="24"/>
          <w:lang w:eastAsia="en-GB"/>
        </w:rPr>
        <w:t xml:space="preserve"> the trip leader (or delegated member of staff) should=</w:t>
      </w:r>
      <w:r w:rsidRPr="1EB2AEA2" w:rsidR="1644FF12">
        <w:rPr>
          <w:rFonts w:ascii="Calibri" w:hAnsi="Calibri" w:eastAsia="Calibri" w:cs="Calibri" w:asciiTheme="minorAscii" w:hAnsiTheme="minorAscii" w:eastAsiaTheme="minorAscii" w:cstheme="minorAscii"/>
          <w:sz w:val="24"/>
          <w:szCs w:val="24"/>
          <w:lang w:eastAsia="en-GB"/>
        </w:rPr>
        <w:t>ld</w:t>
      </w:r>
      <w:r w:rsidRPr="1EB2AEA2" w:rsidR="31AD84C4">
        <w:rPr>
          <w:rFonts w:ascii="Calibri" w:hAnsi="Calibri" w:eastAsia="Calibri" w:cs="Calibri" w:asciiTheme="minorAscii" w:hAnsiTheme="minorAscii" w:eastAsiaTheme="minorAscii" w:cstheme="minorAscii"/>
          <w:sz w:val="24"/>
          <w:szCs w:val="24"/>
          <w:lang w:eastAsia="en-GB"/>
        </w:rPr>
        <w:t>:</w:t>
      </w:r>
    </w:p>
    <w:p w:rsidRPr="00E21B21" w:rsidR="00E21B21" w:rsidP="1EB2AEA2" w:rsidRDefault="00E21B21" w14:paraId="22B7C622" w14:textId="60B09DEB">
      <w:pPr>
        <w:numPr>
          <w:ilvl w:val="0"/>
          <w:numId w:val="18"/>
        </w:numPr>
        <w:spacing w:line="240" w:lineRule="auto"/>
        <w:rPr>
          <w:rFonts w:ascii="Calibri" w:hAnsi="Calibri" w:eastAsia="Calibri" w:cs="Calibri" w:asciiTheme="minorAscii" w:hAnsiTheme="minorAscii" w:eastAsiaTheme="minorAscii" w:cstheme="minorAscii"/>
          <w:sz w:val="24"/>
          <w:szCs w:val="24"/>
          <w:lang w:eastAsia="en-GB"/>
        </w:rPr>
      </w:pPr>
      <w:r w:rsidRPr="1EB2AEA2" w:rsidR="31AD84C4">
        <w:rPr>
          <w:rFonts w:ascii="Calibri" w:hAnsi="Calibri" w:eastAsia="Calibri" w:cs="Calibri" w:asciiTheme="minorAscii" w:hAnsiTheme="minorAscii" w:eastAsiaTheme="minorAscii" w:cstheme="minorAscii"/>
          <w:sz w:val="24"/>
          <w:szCs w:val="24"/>
          <w:lang w:eastAsia="en-GB"/>
        </w:rPr>
        <w:t>e</w:t>
      </w:r>
      <w:r w:rsidRPr="1EB2AEA2" w:rsidR="31AD84C4">
        <w:rPr>
          <w:rFonts w:ascii="Calibri" w:hAnsi="Calibri" w:eastAsia="Calibri" w:cs="Calibri" w:asciiTheme="minorAscii" w:hAnsiTheme="minorAscii" w:eastAsiaTheme="minorAscii" w:cstheme="minorAscii"/>
          <w:sz w:val="24"/>
          <w:szCs w:val="24"/>
          <w:lang w:eastAsia="en-GB"/>
        </w:rPr>
        <w:t>nsure safety of group</w:t>
      </w:r>
    </w:p>
    <w:p w:rsidRPr="00E21B21" w:rsidR="00E21B21" w:rsidP="1EB2AEA2" w:rsidRDefault="00E21B21" w14:paraId="7F38D53F" w14:textId="5A416BC1">
      <w:pPr>
        <w:numPr>
          <w:ilvl w:val="0"/>
          <w:numId w:val="18"/>
        </w:numPr>
        <w:spacing w:line="240" w:lineRule="auto"/>
        <w:rPr>
          <w:rFonts w:ascii="Calibri" w:hAnsi="Calibri" w:eastAsia="Calibri" w:cs="Calibri" w:asciiTheme="minorAscii" w:hAnsiTheme="minorAscii" w:eastAsiaTheme="minorAscii" w:cstheme="minorAscii"/>
          <w:sz w:val="24"/>
          <w:szCs w:val="24"/>
          <w:lang w:eastAsia="en-GB"/>
        </w:rPr>
      </w:pPr>
      <w:r w:rsidRPr="1EB2AEA2" w:rsidR="31AD84C4">
        <w:rPr>
          <w:rFonts w:ascii="Calibri" w:hAnsi="Calibri" w:eastAsia="Calibri" w:cs="Calibri" w:asciiTheme="minorAscii" w:hAnsiTheme="minorAscii" w:eastAsiaTheme="minorAscii" w:cstheme="minorAscii"/>
          <w:sz w:val="24"/>
          <w:szCs w:val="24"/>
          <w:lang w:eastAsia="en-GB"/>
        </w:rPr>
        <w:t>c</w:t>
      </w:r>
      <w:r w:rsidRPr="1EB2AEA2" w:rsidR="31AD84C4">
        <w:rPr>
          <w:rFonts w:ascii="Calibri" w:hAnsi="Calibri" w:eastAsia="Calibri" w:cs="Calibri" w:asciiTheme="minorAscii" w:hAnsiTheme="minorAscii" w:eastAsiaTheme="minorAscii" w:cstheme="minorAscii"/>
          <w:sz w:val="24"/>
          <w:szCs w:val="24"/>
          <w:lang w:eastAsia="en-GB"/>
        </w:rPr>
        <w:t>ontact emergency services</w:t>
      </w:r>
    </w:p>
    <w:p w:rsidR="002670CC" w:rsidP="1EB2AEA2" w:rsidRDefault="00E21B21" w14:paraId="69887CC5" w14:textId="77777777">
      <w:pPr>
        <w:numPr>
          <w:ilvl w:val="0"/>
          <w:numId w:val="18"/>
        </w:numPr>
        <w:spacing w:line="240" w:lineRule="auto"/>
        <w:rPr>
          <w:rFonts w:ascii="Calibri" w:hAnsi="Calibri" w:eastAsia="Calibri" w:cs="Calibri" w:asciiTheme="minorAscii" w:hAnsiTheme="minorAscii" w:eastAsiaTheme="minorAscii" w:cstheme="minorAscii"/>
          <w:sz w:val="24"/>
          <w:szCs w:val="24"/>
          <w:lang w:eastAsia="en-GB"/>
        </w:rPr>
      </w:pPr>
      <w:r w:rsidRPr="1EB2AEA2" w:rsidR="31AD84C4">
        <w:rPr>
          <w:rFonts w:ascii="Calibri" w:hAnsi="Calibri" w:eastAsia="Calibri" w:cs="Calibri" w:asciiTheme="minorAscii" w:hAnsiTheme="minorAscii" w:eastAsiaTheme="minorAscii" w:cstheme="minorAscii"/>
          <w:sz w:val="24"/>
          <w:szCs w:val="24"/>
          <w:lang w:eastAsia="en-GB"/>
        </w:rPr>
        <w:t>i</w:t>
      </w:r>
      <w:r w:rsidRPr="1EB2AEA2" w:rsidR="31AD84C4">
        <w:rPr>
          <w:rFonts w:ascii="Calibri" w:hAnsi="Calibri" w:eastAsia="Calibri" w:cs="Calibri" w:asciiTheme="minorAscii" w:hAnsiTheme="minorAscii" w:eastAsiaTheme="minorAscii" w:cstheme="minorAscii"/>
          <w:sz w:val="24"/>
          <w:szCs w:val="24"/>
          <w:lang w:eastAsia="en-GB"/>
        </w:rPr>
        <w:t>nform School</w:t>
      </w:r>
      <w:r w:rsidRPr="1EB2AEA2" w:rsidR="1644FF12">
        <w:rPr>
          <w:rFonts w:ascii="Calibri" w:hAnsi="Calibri" w:eastAsia="Calibri" w:cs="Calibri" w:asciiTheme="minorAscii" w:hAnsiTheme="minorAscii" w:eastAsiaTheme="minorAscii" w:cstheme="minorAscii"/>
          <w:sz w:val="24"/>
          <w:szCs w:val="24"/>
          <w:lang w:eastAsia="en-GB"/>
        </w:rPr>
        <w:t xml:space="preserve"> </w:t>
      </w:r>
    </w:p>
    <w:p w:rsidRPr="00E21B21" w:rsidR="00E21B21" w:rsidP="1EB2AEA2" w:rsidRDefault="002670CC" w14:paraId="4259DC5B" w14:textId="1C888E0D">
      <w:pPr>
        <w:numPr>
          <w:ilvl w:val="0"/>
          <w:numId w:val="18"/>
        </w:numPr>
        <w:spacing w:line="240" w:lineRule="auto"/>
        <w:rPr>
          <w:rFonts w:ascii="Calibri" w:hAnsi="Calibri" w:eastAsia="Calibri" w:cs="Calibri" w:asciiTheme="minorAscii" w:hAnsiTheme="minorAscii" w:eastAsiaTheme="minorAscii" w:cstheme="minorAscii"/>
          <w:sz w:val="24"/>
          <w:szCs w:val="24"/>
          <w:lang w:eastAsia="en-GB"/>
        </w:rPr>
      </w:pPr>
      <w:r w:rsidRPr="1EB2AEA2" w:rsidR="1644FF12">
        <w:rPr>
          <w:rFonts w:ascii="Calibri" w:hAnsi="Calibri" w:eastAsia="Calibri" w:cs="Calibri" w:asciiTheme="minorAscii" w:hAnsiTheme="minorAscii" w:eastAsiaTheme="minorAscii" w:cstheme="minorAscii"/>
          <w:sz w:val="24"/>
          <w:szCs w:val="24"/>
          <w:lang w:eastAsia="en-GB"/>
        </w:rPr>
        <w:t>st</w:t>
      </w:r>
      <w:r w:rsidRPr="1EB2AEA2" w:rsidR="1644FF12">
        <w:rPr>
          <w:rFonts w:ascii="Calibri" w:hAnsi="Calibri" w:eastAsia="Calibri" w:cs="Calibri" w:asciiTheme="minorAscii" w:hAnsiTheme="minorAscii" w:eastAsiaTheme="minorAscii" w:cstheme="minorAscii"/>
          <w:sz w:val="24"/>
          <w:szCs w:val="24"/>
          <w:lang w:eastAsia="en-GB"/>
        </w:rPr>
        <w:t>aff must n</w:t>
      </w:r>
      <w:r w:rsidRPr="1EB2AEA2" w:rsidR="1644FF12">
        <w:rPr>
          <w:rFonts w:ascii="Calibri" w:hAnsi="Calibri" w:eastAsia="Calibri" w:cs="Calibri" w:asciiTheme="minorAscii" w:hAnsiTheme="minorAscii" w:eastAsiaTheme="minorAscii" w:cstheme="minorAscii"/>
          <w:sz w:val="24"/>
          <w:szCs w:val="24"/>
          <w:lang w:eastAsia="en-GB"/>
        </w:rPr>
        <w:t xml:space="preserve">ot communicate with media; this is handled centrally by the </w:t>
      </w:r>
      <w:r w:rsidRPr="1EB2AEA2" w:rsidR="1644FF12">
        <w:rPr>
          <w:rFonts w:ascii="Calibri" w:hAnsi="Calibri" w:eastAsia="Calibri" w:cs="Calibri" w:asciiTheme="minorAscii" w:hAnsiTheme="minorAscii" w:eastAsiaTheme="minorAscii" w:cstheme="minorAscii"/>
          <w:sz w:val="24"/>
          <w:szCs w:val="24"/>
          <w:lang w:eastAsia="en-GB"/>
        </w:rPr>
        <w:t>School.=</w:t>
      </w:r>
      <w:r w:rsidRPr="1EB2AEA2" w:rsidR="1644FF12">
        <w:rPr>
          <w:rFonts w:ascii="Calibri" w:hAnsi="Calibri" w:eastAsia="Calibri" w:cs="Calibri" w:asciiTheme="minorAscii" w:hAnsiTheme="minorAscii" w:eastAsiaTheme="minorAscii" w:cstheme="minorAscii"/>
          <w:sz w:val="24"/>
          <w:szCs w:val="24"/>
          <w:lang w:eastAsia="en-GB"/>
        </w:rPr>
        <w:t>=</w:t>
      </w:r>
    </w:p>
    <w:p w:rsidRPr="00E21B21" w:rsidR="00E21B21" w:rsidP="1EB2AEA2" w:rsidRDefault="00E21B21" w14:paraId="0C675C50" w14:textId="75BE2606">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31AD84C4">
        <w:rPr>
          <w:rFonts w:ascii="Calibri" w:hAnsi="Calibri" w:eastAsia="Calibri" w:cs="Calibri" w:asciiTheme="minorAscii" w:hAnsiTheme="minorAscii" w:eastAsiaTheme="minorAscii" w:cstheme="minorAscii"/>
          <w:sz w:val="24"/>
          <w:szCs w:val="24"/>
          <w:lang w:eastAsia="en-GB"/>
        </w:rPr>
        <w:t xml:space="preserve">A critical incident plan </w:t>
      </w:r>
      <w:r w:rsidRPr="1EB2AEA2" w:rsidR="31AD84C4">
        <w:rPr>
          <w:rFonts w:ascii="Calibri" w:hAnsi="Calibri" w:eastAsia="Calibri" w:cs="Calibri" w:asciiTheme="minorAscii" w:hAnsiTheme="minorAscii" w:eastAsiaTheme="minorAscii" w:cstheme="minorAscii"/>
          <w:sz w:val="24"/>
          <w:szCs w:val="24"/>
          <w:lang w:eastAsia="en-GB"/>
        </w:rPr>
        <w:t>is in</w:t>
      </w:r>
      <w:r w:rsidRPr="1EB2AEA2" w:rsidR="31AD84C4">
        <w:rPr>
          <w:rFonts w:ascii="Calibri" w:hAnsi="Calibri" w:eastAsia="Calibri" w:cs="Calibri" w:asciiTheme="minorAscii" w:hAnsiTheme="minorAscii" w:eastAsiaTheme="minorAscii" w:cstheme="minorAscii"/>
          <w:sz w:val="24"/>
          <w:szCs w:val="24"/>
          <w:lang w:eastAsia="en-GB"/>
        </w:rPr>
        <w:t xml:space="preserve"> place for all visits</w:t>
      </w:r>
      <w:r w:rsidRPr="1EB2AEA2" w:rsidR="31AD84C4">
        <w:rPr>
          <w:rFonts w:ascii="Calibri" w:hAnsi="Calibri" w:eastAsia="Calibri" w:cs="Calibri" w:asciiTheme="minorAscii" w:hAnsiTheme="minorAscii" w:eastAsiaTheme="minorAscii" w:cstheme="minorAscii"/>
          <w:sz w:val="24"/>
          <w:szCs w:val="24"/>
          <w:lang w:eastAsia="en-GB"/>
        </w:rPr>
        <w:t xml:space="preserve"> and must be followed, A summary of the pan can be found in the first aid back packs</w:t>
      </w:r>
    </w:p>
    <w:p w:rsidRPr="00A67F84" w:rsidR="00EE787F" w:rsidP="1EB2AEA2" w:rsidRDefault="00EE787F" w14:paraId="297E0CB8" w14:textId="367BE430">
      <w:pPr>
        <w:pStyle w:val="ListParagraph"/>
        <w:spacing w:after="0" w:line="240" w:lineRule="auto"/>
        <w:ind w:left="219" w:hanging="0"/>
        <w:rPr>
          <w:rFonts w:ascii="Calibri" w:hAnsi="Calibri" w:eastAsia="Calibri" w:cs="Calibri" w:asciiTheme="minorAscii" w:hAnsiTheme="minorAscii" w:eastAsiaTheme="minorAscii" w:cstheme="minorAscii"/>
          <w:sz w:val="24"/>
          <w:szCs w:val="24"/>
          <w:lang w:eastAsia="en-GB"/>
        </w:rPr>
      </w:pPr>
    </w:p>
    <w:p w:rsidR="00EE787F" w:rsidP="1EB2AEA2" w:rsidRDefault="00FC2414" w14:paraId="08279724" w14:textId="21F4B2D5">
      <w:pPr>
        <w:pStyle w:val="BodyText"/>
        <w:spacing w:line="276" w:lineRule="auto"/>
        <w:ind w:left="0"/>
        <w:rPr>
          <w:rFonts w:ascii="Calibri" w:hAnsi="Calibri" w:eastAsia="Calibri" w:cs="Calibri" w:asciiTheme="minorAscii" w:hAnsiTheme="minorAscii" w:eastAsiaTheme="minorAscii" w:cstheme="minorAscii"/>
        </w:rPr>
      </w:pPr>
      <w:r w:rsidRPr="1EB2AEA2" w:rsidR="365CF6B3">
        <w:rPr>
          <w:rFonts w:ascii="Calibri" w:hAnsi="Calibri" w:eastAsia="Calibri" w:cs="Calibri" w:asciiTheme="minorAscii" w:hAnsiTheme="minorAscii" w:eastAsiaTheme="minorAscii" w:cstheme="minorAscii"/>
        </w:rPr>
        <w:t xml:space="preserve">A member of staff must contact a member </w:t>
      </w:r>
      <w:r w:rsidRPr="1EB2AEA2" w:rsidR="4BC44169">
        <w:rPr>
          <w:rFonts w:ascii="Calibri" w:hAnsi="Calibri" w:eastAsia="Calibri" w:cs="Calibri" w:asciiTheme="minorAscii" w:hAnsiTheme="minorAscii" w:eastAsiaTheme="minorAscii" w:cstheme="minorAscii"/>
        </w:rPr>
        <w:t xml:space="preserve">of the SLT on </w:t>
      </w:r>
      <w:r w:rsidRPr="1EB2AEA2" w:rsidR="074FE746">
        <w:rPr>
          <w:rFonts w:ascii="Calibri" w:hAnsi="Calibri" w:eastAsia="Calibri" w:cs="Calibri" w:asciiTheme="minorAscii" w:hAnsiTheme="minorAscii" w:eastAsiaTheme="minorAscii" w:cstheme="minorAscii"/>
        </w:rPr>
        <w:t xml:space="preserve">the School </w:t>
      </w:r>
      <w:r w:rsidRPr="1EB2AEA2" w:rsidR="681AB168">
        <w:rPr>
          <w:rFonts w:ascii="Calibri" w:hAnsi="Calibri" w:eastAsia="Calibri" w:cs="Calibri" w:asciiTheme="minorAscii" w:hAnsiTheme="minorAscii" w:eastAsiaTheme="minorAscii" w:cstheme="minorAscii"/>
        </w:rPr>
        <w:t>O</w:t>
      </w:r>
      <w:r w:rsidRPr="1EB2AEA2" w:rsidR="074FE746">
        <w:rPr>
          <w:rFonts w:ascii="Calibri" w:hAnsi="Calibri" w:eastAsia="Calibri" w:cs="Calibri" w:asciiTheme="minorAscii" w:hAnsiTheme="minorAscii" w:eastAsiaTheme="minorAscii" w:cstheme="minorAscii"/>
        </w:rPr>
        <w:t>ffice number (</w:t>
      </w:r>
      <w:r w:rsidRPr="1EB2AEA2" w:rsidR="4BC44169">
        <w:rPr>
          <w:rFonts w:ascii="Calibri" w:hAnsi="Calibri" w:eastAsia="Calibri" w:cs="Calibri" w:asciiTheme="minorAscii" w:hAnsiTheme="minorAscii" w:eastAsiaTheme="minorAscii" w:cstheme="minorAscii"/>
        </w:rPr>
        <w:t>01283 703258</w:t>
      </w:r>
      <w:r w:rsidRPr="1EB2AEA2" w:rsidR="074FE746">
        <w:rPr>
          <w:rFonts w:ascii="Calibri" w:hAnsi="Calibri" w:eastAsia="Calibri" w:cs="Calibri" w:asciiTheme="minorAscii" w:hAnsiTheme="minorAscii" w:eastAsiaTheme="minorAscii" w:cstheme="minorAscii"/>
        </w:rPr>
        <w:t xml:space="preserve">) </w:t>
      </w:r>
      <w:r w:rsidRPr="1EB2AEA2" w:rsidR="10DF66B5">
        <w:rPr>
          <w:rFonts w:ascii="Calibri" w:hAnsi="Calibri" w:eastAsia="Calibri" w:cs="Calibri" w:asciiTheme="minorAscii" w:hAnsiTheme="minorAscii" w:eastAsiaTheme="minorAscii" w:cstheme="minorAscii"/>
        </w:rPr>
        <w:t>or on their mobile phone numbers</w:t>
      </w:r>
      <w:r w:rsidRPr="1EB2AEA2" w:rsidR="365CF6B3">
        <w:rPr>
          <w:rFonts w:ascii="Calibri" w:hAnsi="Calibri" w:eastAsia="Calibri" w:cs="Calibri" w:asciiTheme="minorAscii" w:hAnsiTheme="minorAscii" w:eastAsiaTheme="minorAscii" w:cstheme="minorAscii"/>
        </w:rPr>
        <w:t>. A</w:t>
      </w:r>
      <w:r w:rsidRPr="1EB2AEA2" w:rsidR="5E3ADB67">
        <w:rPr>
          <w:rFonts w:ascii="Calibri" w:hAnsi="Calibri" w:eastAsia="Calibri" w:cs="Calibri" w:asciiTheme="minorAscii" w:hAnsiTheme="minorAscii" w:eastAsiaTheme="minorAscii" w:cstheme="minorAscii"/>
        </w:rPr>
        <w:t>ll a</w:t>
      </w:r>
      <w:r w:rsidRPr="1EB2AEA2" w:rsidR="365CF6B3">
        <w:rPr>
          <w:rFonts w:ascii="Calibri" w:hAnsi="Calibri" w:eastAsia="Calibri" w:cs="Calibri" w:asciiTheme="minorAscii" w:hAnsiTheme="minorAscii" w:eastAsiaTheme="minorAscii" w:cstheme="minorAscii"/>
        </w:rPr>
        <w:t>ccompanying staff</w:t>
      </w:r>
      <w:r w:rsidRPr="1EB2AEA2" w:rsidR="5E3ADB67">
        <w:rPr>
          <w:rFonts w:ascii="Calibri" w:hAnsi="Calibri" w:eastAsia="Calibri" w:cs="Calibri" w:asciiTheme="minorAscii" w:hAnsiTheme="minorAscii" w:eastAsiaTheme="minorAscii" w:cstheme="minorAscii"/>
        </w:rPr>
        <w:t xml:space="preserve"> should</w:t>
      </w:r>
      <w:r w:rsidRPr="1EB2AEA2" w:rsidR="4BC44169">
        <w:rPr>
          <w:rFonts w:ascii="Calibri" w:hAnsi="Calibri" w:eastAsia="Calibri" w:cs="Calibri" w:asciiTheme="minorAscii" w:hAnsiTheme="minorAscii" w:eastAsiaTheme="minorAscii" w:cstheme="minorAscii"/>
        </w:rPr>
        <w:t xml:space="preserve"> have the mobile numbers of the SLT with them for use if needed.</w:t>
      </w:r>
    </w:p>
    <w:p w:rsidRPr="00A67F84" w:rsidR="00282F89" w:rsidP="1EB2AEA2" w:rsidRDefault="00282F89" w14:paraId="5043CB0F" w14:textId="4B5F4E43">
      <w:pPr>
        <w:pStyle w:val="Heading1"/>
        <w:spacing w:line="276" w:lineRule="auto"/>
        <w:ind w:left="0"/>
        <w:rPr>
          <w:rFonts w:ascii="Calibri" w:hAnsi="Calibri" w:eastAsia="Calibri" w:cs="Calibri" w:asciiTheme="minorAscii" w:hAnsiTheme="minorAscii" w:eastAsiaTheme="minorAscii" w:cstheme="minorAscii"/>
        </w:rPr>
      </w:pPr>
    </w:p>
    <w:p w:rsidRPr="00A67F84" w:rsidR="00EE787F" w:rsidP="1EB2AEA2" w:rsidRDefault="00EE787F" w14:paraId="3B070793" w14:textId="3CAE5FBB">
      <w:pPr>
        <w:pStyle w:val="Heading1"/>
        <w:spacing w:line="276" w:lineRule="auto"/>
        <w:ind w:left="0"/>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 xml:space="preserve">Emergency Procedures for </w:t>
      </w:r>
      <w:r w:rsidRPr="1EB2AEA2" w:rsidR="10E90FEE">
        <w:rPr>
          <w:rFonts w:ascii="Calibri" w:hAnsi="Calibri" w:eastAsia="Calibri" w:cs="Calibri" w:asciiTheme="minorAscii" w:hAnsiTheme="minorAscii" w:eastAsiaTheme="minorAscii" w:cstheme="minorAscii"/>
        </w:rPr>
        <w:t>O</w:t>
      </w:r>
      <w:r w:rsidRPr="1EB2AEA2" w:rsidR="4BC44169">
        <w:rPr>
          <w:rFonts w:ascii="Calibri" w:hAnsi="Calibri" w:eastAsia="Calibri" w:cs="Calibri" w:asciiTheme="minorAscii" w:hAnsiTheme="minorAscii" w:eastAsiaTheme="minorAscii" w:cstheme="minorAscii"/>
        </w:rPr>
        <w:t>ther Accidents/Incidents</w:t>
      </w:r>
      <w:r w:rsidRPr="1EB2AEA2" w:rsidR="10DF66B5">
        <w:rPr>
          <w:rFonts w:ascii="Calibri" w:hAnsi="Calibri" w:eastAsia="Calibri" w:cs="Calibri" w:asciiTheme="minorAscii" w:hAnsiTheme="minorAscii" w:eastAsiaTheme="minorAscii" w:cstheme="minorAscii"/>
        </w:rPr>
        <w:t xml:space="preserve"> </w:t>
      </w:r>
    </w:p>
    <w:p w:rsidRPr="00A67F84" w:rsidR="00EE787F" w:rsidP="1EB2AEA2" w:rsidRDefault="00FC2414" w14:paraId="0FCBCEAE" w14:textId="4A409B78">
      <w:pPr>
        <w:pStyle w:val="BodyText"/>
        <w:spacing w:line="276" w:lineRule="auto"/>
        <w:ind w:left="0" w:right="117"/>
        <w:jc w:val="both"/>
        <w:rPr>
          <w:rFonts w:ascii="Calibri" w:hAnsi="Calibri" w:eastAsia="Calibri" w:cs="Calibri" w:asciiTheme="minorAscii" w:hAnsiTheme="minorAscii" w:eastAsiaTheme="minorAscii" w:cstheme="minorAscii"/>
        </w:rPr>
      </w:pPr>
      <w:r w:rsidRPr="1EB2AEA2" w:rsidR="365CF6B3">
        <w:rPr>
          <w:rFonts w:ascii="Calibri" w:hAnsi="Calibri" w:eastAsia="Calibri" w:cs="Calibri" w:asciiTheme="minorAscii" w:hAnsiTheme="minorAscii" w:eastAsiaTheme="minorAscii" w:cstheme="minorAscii"/>
        </w:rPr>
        <w:t>Should an accident/incident occur, the trip leader should f</w:t>
      </w:r>
      <w:r w:rsidRPr="1EB2AEA2" w:rsidR="4BC44169">
        <w:rPr>
          <w:rFonts w:ascii="Calibri" w:hAnsi="Calibri" w:eastAsia="Calibri" w:cs="Calibri" w:asciiTheme="minorAscii" w:hAnsiTheme="minorAscii" w:eastAsiaTheme="minorAscii" w:cstheme="minorAscii"/>
        </w:rPr>
        <w:t xml:space="preserve">ill in the school accident report </w:t>
      </w:r>
      <w:r w:rsidRPr="1EB2AEA2" w:rsidR="6645036F">
        <w:rPr>
          <w:rFonts w:ascii="Calibri" w:hAnsi="Calibri" w:eastAsia="Calibri" w:cs="Calibri" w:asciiTheme="minorAscii" w:hAnsiTheme="minorAscii" w:eastAsiaTheme="minorAscii" w:cstheme="minorAscii"/>
        </w:rPr>
        <w:t>form once</w:t>
      </w:r>
      <w:r w:rsidRPr="1EB2AEA2" w:rsidR="365CF6B3">
        <w:rPr>
          <w:rFonts w:ascii="Calibri" w:hAnsi="Calibri" w:eastAsia="Calibri" w:cs="Calibri" w:asciiTheme="minorAscii" w:hAnsiTheme="minorAscii" w:eastAsiaTheme="minorAscii" w:cstheme="minorAscii"/>
        </w:rPr>
        <w:t xml:space="preserve"> back at school, along with the EV7 form. </w:t>
      </w:r>
    </w:p>
    <w:p w:rsidRPr="00A67F84" w:rsidR="00282F89" w:rsidP="1EB2AEA2" w:rsidRDefault="00282F89" w14:paraId="07459315" w14:textId="77777777">
      <w:pPr>
        <w:pStyle w:val="BodyText"/>
        <w:spacing w:line="276" w:lineRule="auto"/>
        <w:ind w:left="0" w:right="117"/>
        <w:jc w:val="both"/>
        <w:rPr>
          <w:rFonts w:ascii="Calibri" w:hAnsi="Calibri" w:eastAsia="Calibri" w:cs="Calibri" w:asciiTheme="minorAscii" w:hAnsiTheme="minorAscii" w:eastAsiaTheme="minorAscii" w:cstheme="minorAscii"/>
          <w:b w:val="1"/>
          <w:bCs w:val="1"/>
        </w:rPr>
      </w:pPr>
    </w:p>
    <w:p w:rsidRPr="00A67F84" w:rsidR="00EE787F" w:rsidP="1EB2AEA2" w:rsidRDefault="00EE787F" w14:paraId="05884156" w14:textId="3F7A7190">
      <w:pPr>
        <w:pStyle w:val="BodyText"/>
        <w:spacing w:line="276" w:lineRule="auto"/>
        <w:ind w:left="0" w:right="117"/>
        <w:jc w:val="both"/>
        <w:rPr>
          <w:rFonts w:ascii="Calibri" w:hAnsi="Calibri" w:eastAsia="Calibri" w:cs="Calibri" w:asciiTheme="minorAscii" w:hAnsiTheme="minorAscii" w:eastAsiaTheme="minorAscii" w:cstheme="minorAscii"/>
          <w:b w:val="1"/>
          <w:bCs w:val="1"/>
        </w:rPr>
      </w:pPr>
      <w:r w:rsidRPr="1EB2AEA2" w:rsidR="4BC44169">
        <w:rPr>
          <w:rFonts w:ascii="Calibri" w:hAnsi="Calibri" w:eastAsia="Calibri" w:cs="Calibri" w:asciiTheme="minorAscii" w:hAnsiTheme="minorAscii" w:eastAsiaTheme="minorAscii" w:cstheme="minorAscii"/>
          <w:b w:val="1"/>
          <w:bCs w:val="1"/>
        </w:rPr>
        <w:t xml:space="preserve">Missing/ Lost </w:t>
      </w:r>
      <w:r w:rsidRPr="1EB2AEA2" w:rsidR="2E791299">
        <w:rPr>
          <w:rFonts w:ascii="Calibri" w:hAnsi="Calibri" w:eastAsia="Calibri" w:cs="Calibri" w:asciiTheme="minorAscii" w:hAnsiTheme="minorAscii" w:eastAsiaTheme="minorAscii" w:cstheme="minorAscii"/>
          <w:b w:val="1"/>
          <w:bCs w:val="1"/>
        </w:rPr>
        <w:t>C</w:t>
      </w:r>
      <w:r w:rsidRPr="1EB2AEA2" w:rsidR="4BC44169">
        <w:rPr>
          <w:rFonts w:ascii="Calibri" w:hAnsi="Calibri" w:eastAsia="Calibri" w:cs="Calibri" w:asciiTheme="minorAscii" w:hAnsiTheme="minorAscii" w:eastAsiaTheme="minorAscii" w:cstheme="minorAscii"/>
          <w:b w:val="1"/>
          <w:bCs w:val="1"/>
        </w:rPr>
        <w:t>hild</w:t>
      </w:r>
    </w:p>
    <w:p w:rsidRPr="00A67F84" w:rsidR="00EE787F" w:rsidP="1EB2AEA2" w:rsidRDefault="00FD2110" w14:paraId="1327ED22" w14:textId="5C7D6C3E">
      <w:pPr>
        <w:pStyle w:val="BodyText"/>
        <w:spacing w:line="276" w:lineRule="auto"/>
        <w:ind w:left="0" w:right="117"/>
        <w:jc w:val="both"/>
        <w:rPr>
          <w:rFonts w:ascii="Calibri" w:hAnsi="Calibri" w:eastAsia="Calibri" w:cs="Calibri" w:asciiTheme="minorAscii" w:hAnsiTheme="minorAscii" w:eastAsiaTheme="minorAscii" w:cstheme="minorAscii"/>
        </w:rPr>
      </w:pPr>
      <w:r w:rsidRPr="1EB2AEA2" w:rsidR="6645036F">
        <w:rPr>
          <w:rFonts w:ascii="Calibri" w:hAnsi="Calibri" w:eastAsia="Calibri" w:cs="Calibri" w:asciiTheme="minorAscii" w:hAnsiTheme="minorAscii" w:eastAsiaTheme="minorAscii" w:cstheme="minorAscii"/>
        </w:rPr>
        <w:t>If</w:t>
      </w:r>
      <w:r w:rsidRPr="1EB2AEA2" w:rsidR="4BC44169">
        <w:rPr>
          <w:rFonts w:ascii="Calibri" w:hAnsi="Calibri" w:eastAsia="Calibri" w:cs="Calibri" w:asciiTheme="minorAscii" w:hAnsiTheme="minorAscii" w:eastAsiaTheme="minorAscii" w:cstheme="minorAscii"/>
        </w:rPr>
        <w:t xml:space="preserve"> a child becomes detached from the group, the trip leader should follow the procedures outlined in the schools missing child policy.</w:t>
      </w:r>
    </w:p>
    <w:p w:rsidRPr="00A67F84" w:rsidR="00FC2414" w:rsidP="1EB2AEA2" w:rsidRDefault="00FC2414" w14:paraId="6537F28F" w14:textId="77777777">
      <w:pPr>
        <w:pStyle w:val="BodyText"/>
        <w:spacing w:line="276" w:lineRule="auto"/>
        <w:ind w:left="0" w:right="117"/>
        <w:jc w:val="both"/>
        <w:rPr>
          <w:rFonts w:ascii="Calibri" w:hAnsi="Calibri" w:eastAsia="Calibri" w:cs="Calibri" w:asciiTheme="minorAscii" w:hAnsiTheme="minorAscii" w:eastAsiaTheme="minorAscii" w:cstheme="minorAscii"/>
        </w:rPr>
      </w:pPr>
    </w:p>
    <w:p w:rsidRPr="00A67F84" w:rsidR="00EE787F" w:rsidP="1EB2AEA2" w:rsidRDefault="00EE787F" w14:paraId="28249DD1" w14:textId="77777777">
      <w:pPr>
        <w:pStyle w:val="Heading1"/>
        <w:spacing w:line="276" w:lineRule="auto"/>
        <w:ind w:left="0"/>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Delayed Return</w:t>
      </w:r>
    </w:p>
    <w:p w:rsidRPr="00A67F84" w:rsidR="00EE787F" w:rsidP="1EB2AEA2" w:rsidRDefault="00EE787F" w14:paraId="0B7DABA8" w14:textId="77777777">
      <w:pPr>
        <w:pStyle w:val="BodyText"/>
        <w:spacing w:line="276" w:lineRule="auto"/>
        <w:ind w:left="0" w:right="118"/>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 xml:space="preserve">If a visit is delayed, the </w:t>
      </w:r>
      <w:r w:rsidRPr="1EB2AEA2" w:rsidR="5E3ADB67">
        <w:rPr>
          <w:rFonts w:ascii="Calibri" w:hAnsi="Calibri" w:eastAsia="Calibri" w:cs="Calibri" w:asciiTheme="minorAscii" w:hAnsiTheme="minorAscii" w:eastAsiaTheme="minorAscii" w:cstheme="minorAscii"/>
        </w:rPr>
        <w:t>trip leader</w:t>
      </w:r>
      <w:r w:rsidRPr="1EB2AEA2" w:rsidR="4BC44169">
        <w:rPr>
          <w:rFonts w:ascii="Calibri" w:hAnsi="Calibri" w:eastAsia="Calibri" w:cs="Calibri" w:asciiTheme="minorAscii" w:hAnsiTheme="minorAscii" w:eastAsiaTheme="minorAscii" w:cstheme="minorAscii"/>
        </w:rPr>
        <w:t xml:space="preserve"> should phone the </w:t>
      </w:r>
      <w:r w:rsidRPr="1EB2AEA2" w:rsidR="365CF6B3">
        <w:rPr>
          <w:rFonts w:ascii="Calibri" w:hAnsi="Calibri" w:eastAsia="Calibri" w:cs="Calibri" w:asciiTheme="minorAscii" w:hAnsiTheme="minorAscii" w:eastAsiaTheme="minorAscii" w:cstheme="minorAscii"/>
        </w:rPr>
        <w:t>Operations Manager. The Operations Manager will communicate the delay to parents via Parent Hub.</w:t>
      </w:r>
    </w:p>
    <w:p w:rsidRPr="00A67F84" w:rsidR="00EE787F" w:rsidP="1EB2AEA2" w:rsidRDefault="00EE787F" w14:paraId="6DFB9E20" w14:textId="77777777">
      <w:pPr>
        <w:pStyle w:val="Heading1"/>
        <w:tabs>
          <w:tab w:val="left" w:pos="581"/>
        </w:tabs>
        <w:spacing w:line="276" w:lineRule="auto"/>
        <w:ind w:left="0"/>
        <w:jc w:val="both"/>
        <w:rPr>
          <w:rFonts w:ascii="Calibri" w:hAnsi="Calibri" w:eastAsia="Calibri" w:cs="Calibri" w:asciiTheme="minorAscii" w:hAnsiTheme="minorAscii" w:eastAsiaTheme="minorAscii" w:cstheme="minorAscii"/>
          <w:color w:val="000000" w:themeColor="text1"/>
          <w:u w:val="single"/>
        </w:rPr>
      </w:pPr>
    </w:p>
    <w:p w:rsidRPr="00A67F84" w:rsidR="00EE787F" w:rsidP="1EB2AEA2" w:rsidRDefault="00EE787F" w14:paraId="7FFDF7A5" w14:textId="77777777">
      <w:pPr>
        <w:pStyle w:val="Heading1"/>
        <w:tabs>
          <w:tab w:val="left" w:pos="581"/>
        </w:tabs>
        <w:spacing w:line="276" w:lineRule="auto"/>
        <w:ind w:left="0"/>
        <w:jc w:val="both"/>
        <w:rPr>
          <w:rFonts w:ascii="Calibri" w:hAnsi="Calibri" w:eastAsia="Calibri" w:cs="Calibri" w:asciiTheme="minorAscii" w:hAnsiTheme="minorAscii" w:eastAsiaTheme="minorAscii" w:cstheme="minorAscii"/>
          <w:color w:val="000000" w:themeColor="text1"/>
        </w:rPr>
      </w:pPr>
      <w:r w:rsidRPr="1EB2AEA2" w:rsidR="4BC44169">
        <w:rPr>
          <w:rFonts w:ascii="Calibri" w:hAnsi="Calibri" w:eastAsia="Calibri" w:cs="Calibri" w:asciiTheme="minorAscii" w:hAnsiTheme="minorAscii" w:eastAsiaTheme="minorAscii" w:cstheme="minorAscii"/>
          <w:color w:val="000000" w:themeColor="text1" w:themeTint="FF" w:themeShade="FF"/>
          <w:u w:val="single"/>
        </w:rPr>
        <w:t>Additional Guidance for Planning Residential Trips</w:t>
      </w:r>
      <w:r w:rsidRPr="1EB2AEA2" w:rsidR="4BC44169">
        <w:rPr>
          <w:rFonts w:ascii="Calibri" w:hAnsi="Calibri" w:eastAsia="Calibri" w:cs="Calibri" w:asciiTheme="minorAscii" w:hAnsiTheme="minorAscii" w:eastAsiaTheme="minorAscii" w:cstheme="minorAscii"/>
          <w:color w:val="000000" w:themeColor="text1" w:themeTint="FF" w:themeShade="FF"/>
        </w:rPr>
        <w:t xml:space="preserve"> </w:t>
      </w:r>
    </w:p>
    <w:p w:rsidRPr="00A67F84" w:rsidR="002E7D5B" w:rsidP="1EB2AEA2" w:rsidRDefault="002E7D5B" w14:paraId="70DF9E56" w14:textId="77777777">
      <w:pPr>
        <w:pStyle w:val="BodyText"/>
        <w:spacing w:line="276" w:lineRule="auto"/>
        <w:ind w:left="0"/>
        <w:rPr>
          <w:rFonts w:ascii="Calibri" w:hAnsi="Calibri" w:eastAsia="Calibri" w:cs="Calibri" w:asciiTheme="minorAscii" w:hAnsiTheme="minorAscii" w:eastAsiaTheme="minorAscii" w:cstheme="minorAscii"/>
          <w:color w:val="000000" w:themeColor="text1"/>
        </w:rPr>
      </w:pPr>
    </w:p>
    <w:p w:rsidRPr="00A67F84" w:rsidR="00730EFE" w:rsidP="1EB2AEA2" w:rsidRDefault="00730EFE" w14:paraId="1C7F8753" w14:textId="73248BC4">
      <w:pPr>
        <w:pStyle w:val="BodyText"/>
        <w:spacing w:line="276" w:lineRule="auto"/>
        <w:ind w:left="0"/>
        <w:rPr>
          <w:rFonts w:ascii="Calibri" w:hAnsi="Calibri" w:eastAsia="Calibri" w:cs="Calibri" w:asciiTheme="minorAscii" w:hAnsiTheme="minorAscii" w:eastAsiaTheme="minorAscii" w:cstheme="minorAscii"/>
          <w:b w:val="1"/>
          <w:bCs w:val="1"/>
          <w:color w:val="000000" w:themeColor="text1"/>
        </w:rPr>
      </w:pPr>
      <w:r w:rsidRPr="1EB2AEA2" w:rsidR="777B5123">
        <w:rPr>
          <w:rFonts w:ascii="Calibri" w:hAnsi="Calibri" w:eastAsia="Calibri" w:cs="Calibri" w:asciiTheme="minorAscii" w:hAnsiTheme="minorAscii" w:eastAsiaTheme="minorAscii" w:cstheme="minorAscii"/>
          <w:b w:val="1"/>
          <w:bCs w:val="1"/>
          <w:color w:val="000000" w:themeColor="text1" w:themeTint="FF" w:themeShade="FF"/>
        </w:rPr>
        <w:t>Pre-</w:t>
      </w:r>
      <w:r w:rsidRPr="1EB2AEA2" w:rsidR="48E6A8BE">
        <w:rPr>
          <w:rFonts w:ascii="Calibri" w:hAnsi="Calibri" w:eastAsia="Calibri" w:cs="Calibri" w:asciiTheme="minorAscii" w:hAnsiTheme="minorAscii" w:eastAsiaTheme="minorAscii" w:cstheme="minorAscii"/>
          <w:b w:val="1"/>
          <w:bCs w:val="1"/>
          <w:color w:val="000000" w:themeColor="text1" w:themeTint="FF" w:themeShade="FF"/>
        </w:rPr>
        <w:t>T</w:t>
      </w:r>
      <w:r w:rsidRPr="1EB2AEA2" w:rsidR="777B5123">
        <w:rPr>
          <w:rFonts w:ascii="Calibri" w:hAnsi="Calibri" w:eastAsia="Calibri" w:cs="Calibri" w:asciiTheme="minorAscii" w:hAnsiTheme="minorAscii" w:eastAsiaTheme="minorAscii" w:cstheme="minorAscii"/>
          <w:b w:val="1"/>
          <w:bCs w:val="1"/>
          <w:color w:val="000000" w:themeColor="text1" w:themeTint="FF" w:themeShade="FF"/>
        </w:rPr>
        <w:t xml:space="preserve">rip </w:t>
      </w:r>
      <w:r w:rsidRPr="1EB2AEA2" w:rsidR="1A7BB760">
        <w:rPr>
          <w:rFonts w:ascii="Calibri" w:hAnsi="Calibri" w:eastAsia="Calibri" w:cs="Calibri" w:asciiTheme="minorAscii" w:hAnsiTheme="minorAscii" w:eastAsiaTheme="minorAscii" w:cstheme="minorAscii"/>
          <w:b w:val="1"/>
          <w:bCs w:val="1"/>
          <w:color w:val="000000" w:themeColor="text1" w:themeTint="FF" w:themeShade="FF"/>
        </w:rPr>
        <w:t>M</w:t>
      </w:r>
      <w:r w:rsidRPr="1EB2AEA2" w:rsidR="777B5123">
        <w:rPr>
          <w:rFonts w:ascii="Calibri" w:hAnsi="Calibri" w:eastAsia="Calibri" w:cs="Calibri" w:asciiTheme="minorAscii" w:hAnsiTheme="minorAscii" w:eastAsiaTheme="minorAscii" w:cstheme="minorAscii"/>
          <w:b w:val="1"/>
          <w:bCs w:val="1"/>
          <w:color w:val="000000" w:themeColor="text1" w:themeTint="FF" w:themeShade="FF"/>
        </w:rPr>
        <w:t xml:space="preserve">eetings </w:t>
      </w:r>
    </w:p>
    <w:p w:rsidRPr="00A67F84" w:rsidR="00891D0F" w:rsidP="1EB2AEA2" w:rsidRDefault="00EE787F" w14:paraId="4E3240A4" w14:textId="77BA0EE9">
      <w:pPr>
        <w:pStyle w:val="BodyText"/>
        <w:spacing w:line="276" w:lineRule="auto"/>
        <w:ind w:left="0"/>
        <w:rPr>
          <w:rFonts w:ascii="Calibri" w:hAnsi="Calibri" w:eastAsia="Calibri" w:cs="Calibri" w:asciiTheme="minorAscii" w:hAnsiTheme="minorAscii" w:eastAsiaTheme="minorAscii" w:cstheme="minorAscii"/>
          <w:color w:val="000000" w:themeColor="text1"/>
        </w:rPr>
      </w:pPr>
      <w:r w:rsidRPr="1EB2AEA2" w:rsidR="4BC44169">
        <w:rPr>
          <w:rFonts w:ascii="Calibri" w:hAnsi="Calibri" w:eastAsia="Calibri" w:cs="Calibri" w:asciiTheme="minorAscii" w:hAnsiTheme="minorAscii" w:eastAsiaTheme="minorAscii" w:cstheme="minorAscii"/>
          <w:color w:val="000000" w:themeColor="text1" w:themeTint="FF" w:themeShade="FF"/>
        </w:rPr>
        <w:t xml:space="preserve">The trip leader will </w:t>
      </w:r>
      <w:r w:rsidRPr="1EB2AEA2" w:rsidR="4BC44169">
        <w:rPr>
          <w:rFonts w:ascii="Calibri" w:hAnsi="Calibri" w:eastAsia="Calibri" w:cs="Calibri" w:asciiTheme="minorAscii" w:hAnsiTheme="minorAscii" w:eastAsiaTheme="minorAscii" w:cstheme="minorAscii"/>
          <w:color w:val="000000" w:themeColor="text1" w:themeTint="FF" w:themeShade="FF"/>
        </w:rPr>
        <w:t>organise</w:t>
      </w:r>
      <w:r w:rsidRPr="1EB2AEA2" w:rsidR="4BC44169">
        <w:rPr>
          <w:rFonts w:ascii="Calibri" w:hAnsi="Calibri" w:eastAsia="Calibri" w:cs="Calibri" w:asciiTheme="minorAscii" w:hAnsiTheme="minorAscii" w:eastAsiaTheme="minorAscii" w:cstheme="minorAscii"/>
          <w:color w:val="000000" w:themeColor="text1" w:themeTint="FF" w:themeShade="FF"/>
        </w:rPr>
        <w:t xml:space="preserve"> a meeting with parents, well in advance of the trip, to discuss the arrangements, any passport or visa requirement</w:t>
      </w:r>
      <w:r w:rsidRPr="1EB2AEA2" w:rsidR="1CBB2F95">
        <w:rPr>
          <w:rFonts w:ascii="Calibri" w:hAnsi="Calibri" w:eastAsia="Calibri" w:cs="Calibri" w:asciiTheme="minorAscii" w:hAnsiTheme="minorAscii" w:eastAsiaTheme="minorAscii" w:cstheme="minorAscii"/>
          <w:color w:val="000000" w:themeColor="text1" w:themeTint="FF" w:themeShade="FF"/>
        </w:rPr>
        <w:t>s, approximate cost, activity schedule and accommodation. The f</w:t>
      </w:r>
      <w:r w:rsidRPr="1EB2AEA2" w:rsidR="4BC44169">
        <w:rPr>
          <w:rFonts w:ascii="Calibri" w:hAnsi="Calibri" w:eastAsia="Calibri" w:cs="Calibri" w:asciiTheme="minorAscii" w:hAnsiTheme="minorAscii" w:eastAsiaTheme="minorAscii" w:cstheme="minorAscii"/>
          <w:color w:val="000000" w:themeColor="text1" w:themeTint="FF" w:themeShade="FF"/>
        </w:rPr>
        <w:t>inal cost</w:t>
      </w:r>
      <w:r w:rsidRPr="1EB2AEA2" w:rsidR="1CBB2F95">
        <w:rPr>
          <w:rFonts w:ascii="Calibri" w:hAnsi="Calibri" w:eastAsia="Calibri" w:cs="Calibri" w:asciiTheme="minorAscii" w:hAnsiTheme="minorAscii" w:eastAsiaTheme="minorAscii" w:cstheme="minorAscii"/>
          <w:color w:val="000000" w:themeColor="text1" w:themeTint="FF" w:themeShade="FF"/>
        </w:rPr>
        <w:t>s should be discussed with the Operations M</w:t>
      </w:r>
      <w:r w:rsidRPr="1EB2AEA2" w:rsidR="4BC44169">
        <w:rPr>
          <w:rFonts w:ascii="Calibri" w:hAnsi="Calibri" w:eastAsia="Calibri" w:cs="Calibri" w:asciiTheme="minorAscii" w:hAnsiTheme="minorAscii" w:eastAsiaTheme="minorAscii" w:cstheme="minorAscii"/>
          <w:color w:val="000000" w:themeColor="text1" w:themeTint="FF" w:themeShade="FF"/>
        </w:rPr>
        <w:t>anager before being notified to paren</w:t>
      </w:r>
      <w:r w:rsidRPr="1EB2AEA2" w:rsidR="1CBB2F95">
        <w:rPr>
          <w:rFonts w:ascii="Calibri" w:hAnsi="Calibri" w:eastAsia="Calibri" w:cs="Calibri" w:asciiTheme="minorAscii" w:hAnsiTheme="minorAscii" w:eastAsiaTheme="minorAscii" w:cstheme="minorAscii"/>
          <w:color w:val="000000" w:themeColor="text1" w:themeTint="FF" w:themeShade="FF"/>
        </w:rPr>
        <w:t xml:space="preserve">ts. </w:t>
      </w:r>
      <w:r w:rsidRPr="1EB2AEA2" w:rsidR="129BE405">
        <w:rPr>
          <w:rFonts w:ascii="Calibri" w:hAnsi="Calibri" w:eastAsia="Calibri" w:cs="Calibri" w:asciiTheme="minorAscii" w:hAnsiTheme="minorAscii" w:eastAsiaTheme="minorAscii" w:cstheme="minorAscii"/>
          <w:color w:val="000000" w:themeColor="text1" w:themeTint="FF" w:themeShade="FF"/>
        </w:rPr>
        <w:t>Parents</w:t>
      </w:r>
      <w:r w:rsidRPr="1EB2AEA2" w:rsidR="1CBB2F95">
        <w:rPr>
          <w:rFonts w:ascii="Calibri" w:hAnsi="Calibri" w:eastAsia="Calibri" w:cs="Calibri" w:asciiTheme="minorAscii" w:hAnsiTheme="minorAscii" w:eastAsiaTheme="minorAscii" w:cstheme="minorAscii"/>
          <w:color w:val="000000" w:themeColor="text1" w:themeTint="FF" w:themeShade="FF"/>
        </w:rPr>
        <w:t xml:space="preserve"> will be informed of the c</w:t>
      </w:r>
      <w:r w:rsidRPr="1EB2AEA2" w:rsidR="51EB1DCC">
        <w:rPr>
          <w:rFonts w:ascii="Calibri" w:hAnsi="Calibri" w:eastAsia="Calibri" w:cs="Calibri" w:asciiTheme="minorAscii" w:hAnsiTheme="minorAscii" w:eastAsiaTheme="minorAscii" w:cstheme="minorAscii"/>
          <w:color w:val="000000" w:themeColor="text1" w:themeTint="FF" w:themeShade="FF"/>
        </w:rPr>
        <w:t>ost well in advance of the trip.</w:t>
      </w:r>
    </w:p>
    <w:p w:rsidRPr="00A67F84" w:rsidR="00EE787F" w:rsidP="1EB2AEA2" w:rsidRDefault="00EE787F" w14:paraId="034363CB" w14:textId="77777777">
      <w:pPr>
        <w:pStyle w:val="BodyText"/>
        <w:spacing w:line="276" w:lineRule="auto"/>
        <w:ind w:left="0"/>
        <w:rPr>
          <w:rFonts w:ascii="Calibri" w:hAnsi="Calibri" w:eastAsia="Calibri" w:cs="Calibri" w:asciiTheme="minorAscii" w:hAnsiTheme="minorAscii" w:eastAsiaTheme="minorAscii" w:cstheme="minorAscii"/>
          <w:color w:val="000000" w:themeColor="text1"/>
        </w:rPr>
      </w:pPr>
      <w:r w:rsidRPr="1EB2AEA2" w:rsidR="4BC44169">
        <w:rPr>
          <w:rFonts w:ascii="Calibri" w:hAnsi="Calibri" w:eastAsia="Calibri" w:cs="Calibri" w:asciiTheme="minorAscii" w:hAnsiTheme="minorAscii" w:eastAsiaTheme="minorAscii" w:cstheme="minorAscii"/>
          <w:color w:val="000000" w:themeColor="text1" w:themeTint="FF" w:themeShade="FF"/>
        </w:rPr>
        <w:t>Written information sent to parents should include the following:</w:t>
      </w:r>
    </w:p>
    <w:p w:rsidRPr="00A67F84" w:rsidR="00EE787F" w:rsidP="1EB2AEA2" w:rsidRDefault="00EE787F" w14:paraId="637AC8F6" w14:textId="164268D9">
      <w:pPr>
        <w:pStyle w:val="ListParagraph"/>
        <w:numPr>
          <w:ilvl w:val="0"/>
          <w:numId w:val="3"/>
        </w:numPr>
        <w:tabs>
          <w:tab w:val="left" w:pos="630"/>
          <w:tab w:val="left" w:pos="631"/>
        </w:tabs>
        <w:spacing w:line="276" w:lineRule="auto"/>
        <w:ind w:left="630" w:hanging="411"/>
        <w:rPr>
          <w:rFonts w:ascii="Calibri" w:hAnsi="Calibri" w:eastAsia="Calibri" w:cs="Calibri" w:asciiTheme="minorAscii" w:hAnsiTheme="minorAscii" w:eastAsiaTheme="minorAscii" w:cstheme="minorAscii"/>
          <w:color w:val="000000" w:themeColor="text1"/>
        </w:rPr>
      </w:pPr>
      <w:r w:rsidRPr="1EB2AEA2" w:rsidR="4BC44169">
        <w:rPr>
          <w:rFonts w:ascii="Calibri" w:hAnsi="Calibri" w:eastAsia="Calibri" w:cs="Calibri" w:asciiTheme="minorAscii" w:hAnsiTheme="minorAscii" w:eastAsiaTheme="minorAscii" w:cstheme="minorAscii"/>
          <w:color w:val="000000" w:themeColor="text1" w:themeTint="FF" w:themeShade="FF"/>
        </w:rPr>
        <w:t>Accommodation and meal arrangements</w:t>
      </w:r>
      <w:r w:rsidRPr="1EB2AEA2" w:rsidR="6645036F">
        <w:rPr>
          <w:rFonts w:ascii="Calibri" w:hAnsi="Calibri" w:eastAsia="Calibri" w:cs="Calibri" w:asciiTheme="minorAscii" w:hAnsiTheme="minorAscii" w:eastAsiaTheme="minorAscii" w:cstheme="minorAscii"/>
          <w:color w:val="000000" w:themeColor="text1" w:themeTint="FF" w:themeShade="FF"/>
        </w:rPr>
        <w:t>;</w:t>
      </w:r>
    </w:p>
    <w:p w:rsidRPr="00A67F84" w:rsidR="00EE787F" w:rsidP="1EB2AEA2" w:rsidRDefault="00EE787F" w14:paraId="7EB8E7E0" w14:textId="3388D982">
      <w:pPr>
        <w:pStyle w:val="ListParagraph"/>
        <w:numPr>
          <w:ilvl w:val="0"/>
          <w:numId w:val="3"/>
        </w:numPr>
        <w:tabs>
          <w:tab w:val="left" w:pos="580"/>
          <w:tab w:val="left" w:pos="581"/>
        </w:tabs>
        <w:spacing w:line="276" w:lineRule="auto"/>
        <w:ind w:left="580" w:hanging="361"/>
        <w:rPr>
          <w:rFonts w:ascii="Calibri" w:hAnsi="Calibri" w:eastAsia="Calibri" w:cs="Calibri" w:asciiTheme="minorAscii" w:hAnsiTheme="minorAscii" w:eastAsiaTheme="minorAscii" w:cstheme="minorAscii"/>
          <w:color w:val="000000" w:themeColor="text1"/>
        </w:rPr>
      </w:pPr>
      <w:r w:rsidRPr="1EB2AEA2" w:rsidR="4BC44169">
        <w:rPr>
          <w:rFonts w:ascii="Calibri" w:hAnsi="Calibri" w:eastAsia="Calibri" w:cs="Calibri" w:asciiTheme="minorAscii" w:hAnsiTheme="minorAscii" w:eastAsiaTheme="minorAscii" w:cstheme="minorAscii"/>
          <w:color w:val="000000" w:themeColor="text1" w:themeTint="FF" w:themeShade="FF"/>
        </w:rPr>
        <w:t>Travel arrangements including time of return</w:t>
      </w:r>
      <w:r w:rsidRPr="1EB2AEA2" w:rsidR="6645036F">
        <w:rPr>
          <w:rFonts w:ascii="Calibri" w:hAnsi="Calibri" w:eastAsia="Calibri" w:cs="Calibri" w:asciiTheme="minorAscii" w:hAnsiTheme="minorAscii" w:eastAsiaTheme="minorAscii" w:cstheme="minorAscii"/>
          <w:color w:val="000000" w:themeColor="text1" w:themeTint="FF" w:themeShade="FF"/>
        </w:rPr>
        <w:t>;</w:t>
      </w:r>
    </w:p>
    <w:p w:rsidR="00EE787F" w:rsidP="1EB2AEA2" w:rsidRDefault="00EE787F" w14:paraId="40112ADB" w14:textId="719AA529">
      <w:pPr>
        <w:pStyle w:val="ListParagraph"/>
        <w:numPr>
          <w:ilvl w:val="0"/>
          <w:numId w:val="3"/>
        </w:numPr>
        <w:tabs>
          <w:tab w:val="left" w:pos="630"/>
          <w:tab w:val="left" w:pos="631"/>
        </w:tabs>
        <w:spacing w:line="276" w:lineRule="auto"/>
        <w:ind w:left="630" w:hanging="411"/>
        <w:rPr>
          <w:rFonts w:ascii="Calibri" w:hAnsi="Calibri" w:eastAsia="Calibri" w:cs="Calibri" w:asciiTheme="minorAscii" w:hAnsiTheme="minorAscii" w:eastAsiaTheme="minorAscii" w:cstheme="minorAscii"/>
          <w:color w:val="000000" w:themeColor="text1"/>
        </w:rPr>
      </w:pPr>
      <w:r w:rsidRPr="1EB2AEA2" w:rsidR="4BC44169">
        <w:rPr>
          <w:rFonts w:ascii="Calibri" w:hAnsi="Calibri" w:eastAsia="Calibri" w:cs="Calibri" w:asciiTheme="minorAscii" w:hAnsiTheme="minorAscii" w:eastAsiaTheme="minorAscii" w:cstheme="minorAscii"/>
          <w:color w:val="000000" w:themeColor="text1" w:themeTint="FF" w:themeShade="FF"/>
        </w:rPr>
        <w:t xml:space="preserve">Activities and visits </w:t>
      </w:r>
      <w:r w:rsidRPr="1EB2AEA2" w:rsidR="4BC44169">
        <w:rPr>
          <w:rFonts w:ascii="Calibri" w:hAnsi="Calibri" w:eastAsia="Calibri" w:cs="Calibri" w:asciiTheme="minorAscii" w:hAnsiTheme="minorAscii" w:eastAsiaTheme="minorAscii" w:cstheme="minorAscii"/>
          <w:color w:val="000000" w:themeColor="text1" w:themeTint="FF" w:themeShade="FF"/>
        </w:rPr>
        <w:t>in</w:t>
      </w:r>
      <w:r w:rsidRPr="1EB2AEA2" w:rsidR="4BC44169">
        <w:rPr>
          <w:rFonts w:ascii="Calibri" w:hAnsi="Calibri" w:eastAsia="Calibri" w:cs="Calibri" w:asciiTheme="minorAscii" w:hAnsiTheme="minorAscii" w:eastAsiaTheme="minorAscii" w:cstheme="minorAscii"/>
          <w:color w:val="000000" w:themeColor="text1" w:themeTint="FF" w:themeShade="FF"/>
        </w:rPr>
        <w:t xml:space="preserve"> which pupils will be allowed to participate</w:t>
      </w:r>
      <w:r w:rsidRPr="1EB2AEA2" w:rsidR="6645036F">
        <w:rPr>
          <w:rFonts w:ascii="Calibri" w:hAnsi="Calibri" w:eastAsia="Calibri" w:cs="Calibri" w:asciiTheme="minorAscii" w:hAnsiTheme="minorAscii" w:eastAsiaTheme="minorAscii" w:cstheme="minorAscii"/>
          <w:color w:val="000000" w:themeColor="text1" w:themeTint="FF" w:themeShade="FF"/>
        </w:rPr>
        <w:t>;</w:t>
      </w:r>
    </w:p>
    <w:p w:rsidRPr="00A67F84" w:rsidR="00EE787F" w:rsidP="1EB2AEA2" w:rsidRDefault="00E31629" w14:paraId="78F17B78" w14:textId="47180043">
      <w:pPr>
        <w:pStyle w:val="ListParagraph"/>
        <w:numPr>
          <w:ilvl w:val="0"/>
          <w:numId w:val="3"/>
        </w:numPr>
        <w:tabs>
          <w:tab w:val="left" w:pos="630"/>
          <w:tab w:val="left" w:pos="631"/>
        </w:tabs>
        <w:spacing w:line="276" w:lineRule="auto"/>
        <w:ind w:left="630" w:hanging="411"/>
        <w:rPr>
          <w:rFonts w:ascii="Calibri" w:hAnsi="Calibri" w:eastAsia="Calibri" w:cs="Calibri" w:asciiTheme="minorAscii" w:hAnsiTheme="minorAscii" w:eastAsiaTheme="minorAscii" w:cstheme="minorAscii"/>
          <w:color w:val="000000" w:themeColor="text1"/>
        </w:rPr>
      </w:pPr>
      <w:r w:rsidRPr="1EB2AEA2" w:rsidR="1CBB2F95">
        <w:rPr>
          <w:rFonts w:ascii="Calibri" w:hAnsi="Calibri" w:eastAsia="Calibri" w:cs="Calibri" w:asciiTheme="minorAscii" w:hAnsiTheme="minorAscii" w:eastAsiaTheme="minorAscii" w:cstheme="minorAscii"/>
          <w:color w:val="000000" w:themeColor="text1" w:themeTint="FF" w:themeShade="FF"/>
        </w:rPr>
        <w:t xml:space="preserve">Health formalities </w:t>
      </w:r>
      <w:r w:rsidRPr="1EB2AEA2" w:rsidR="10DF66B5">
        <w:rPr>
          <w:rFonts w:ascii="Calibri" w:hAnsi="Calibri" w:eastAsia="Calibri" w:cs="Calibri" w:asciiTheme="minorAscii" w:hAnsiTheme="minorAscii" w:eastAsiaTheme="minorAscii" w:cstheme="minorAscii"/>
          <w:color w:val="000000" w:themeColor="text1" w:themeTint="FF" w:themeShade="FF"/>
        </w:rPr>
        <w:t xml:space="preserve">e.g. </w:t>
      </w:r>
      <w:r w:rsidRPr="1EB2AEA2" w:rsidR="074FE746">
        <w:rPr>
          <w:rFonts w:ascii="Calibri" w:hAnsi="Calibri" w:eastAsia="Calibri" w:cs="Calibri" w:asciiTheme="minorAscii" w:hAnsiTheme="minorAscii" w:eastAsiaTheme="minorAscii" w:cstheme="minorAscii"/>
          <w:color w:val="000000" w:themeColor="text1" w:themeTint="FF" w:themeShade="FF"/>
        </w:rPr>
        <w:t xml:space="preserve">any </w:t>
      </w:r>
      <w:r w:rsidRPr="1EB2AEA2" w:rsidR="63B40DB9">
        <w:rPr>
          <w:rFonts w:ascii="Calibri" w:hAnsi="Calibri" w:eastAsia="Calibri" w:cs="Calibri" w:asciiTheme="minorAscii" w:hAnsiTheme="minorAscii" w:eastAsiaTheme="minorAscii" w:cstheme="minorAscii"/>
          <w:color w:val="000000" w:themeColor="text1" w:themeTint="FF" w:themeShade="FF"/>
        </w:rPr>
        <w:t>vaccination</w:t>
      </w:r>
      <w:r w:rsidRPr="1EB2AEA2" w:rsidR="1CBB2F95">
        <w:rPr>
          <w:rFonts w:ascii="Calibri" w:hAnsi="Calibri" w:eastAsia="Calibri" w:cs="Calibri" w:asciiTheme="minorAscii" w:hAnsiTheme="minorAscii" w:eastAsiaTheme="minorAscii" w:cstheme="minorAscii"/>
          <w:color w:val="000000" w:themeColor="text1" w:themeTint="FF" w:themeShade="FF"/>
        </w:rPr>
        <w:t xml:space="preserve"> required</w:t>
      </w:r>
      <w:r w:rsidRPr="1EB2AEA2" w:rsidR="6645036F">
        <w:rPr>
          <w:rFonts w:ascii="Calibri" w:hAnsi="Calibri" w:eastAsia="Calibri" w:cs="Calibri" w:asciiTheme="minorAscii" w:hAnsiTheme="minorAscii" w:eastAsiaTheme="minorAscii" w:cstheme="minorAscii"/>
          <w:color w:val="000000" w:themeColor="text1" w:themeTint="FF" w:themeShade="FF"/>
        </w:rPr>
        <w:t>;</w:t>
      </w:r>
    </w:p>
    <w:p w:rsidRPr="00A67F84" w:rsidR="00EE787F" w:rsidP="1EB2AEA2" w:rsidRDefault="00E31629" w14:paraId="5B668194" w14:textId="7BDBA5A9">
      <w:pPr>
        <w:pStyle w:val="ListParagraph"/>
        <w:numPr>
          <w:ilvl w:val="0"/>
          <w:numId w:val="3"/>
        </w:numPr>
        <w:tabs>
          <w:tab w:val="left" w:pos="580"/>
          <w:tab w:val="left" w:pos="581"/>
        </w:tabs>
        <w:spacing w:line="276" w:lineRule="auto"/>
        <w:ind w:left="580" w:right="115"/>
        <w:rPr>
          <w:rFonts w:ascii="Calibri" w:hAnsi="Calibri" w:eastAsia="Calibri" w:cs="Calibri" w:asciiTheme="minorAscii" w:hAnsiTheme="minorAscii" w:eastAsiaTheme="minorAscii" w:cstheme="minorAscii"/>
          <w:color w:val="000000" w:themeColor="text1"/>
        </w:rPr>
      </w:pPr>
      <w:r w:rsidRPr="1EB2AEA2" w:rsidR="1CBB2F95">
        <w:rPr>
          <w:rFonts w:ascii="Calibri" w:hAnsi="Calibri" w:eastAsia="Calibri" w:cs="Calibri" w:asciiTheme="minorAscii" w:hAnsiTheme="minorAscii" w:eastAsiaTheme="minorAscii" w:cstheme="minorAscii"/>
          <w:color w:val="000000" w:themeColor="text1" w:themeTint="FF" w:themeShade="FF"/>
        </w:rPr>
        <w:t xml:space="preserve">Advice on clothing, </w:t>
      </w:r>
      <w:r w:rsidRPr="1EB2AEA2" w:rsidR="4BC44169">
        <w:rPr>
          <w:rFonts w:ascii="Calibri" w:hAnsi="Calibri" w:eastAsia="Calibri" w:cs="Calibri" w:asciiTheme="minorAscii" w:hAnsiTheme="minorAscii" w:eastAsiaTheme="minorAscii" w:cstheme="minorAscii"/>
          <w:color w:val="000000" w:themeColor="text1" w:themeTint="FF" w:themeShade="FF"/>
        </w:rPr>
        <w:t>equipment and pocket money</w:t>
      </w:r>
      <w:r w:rsidRPr="1EB2AEA2" w:rsidR="6645036F">
        <w:rPr>
          <w:rFonts w:ascii="Calibri" w:hAnsi="Calibri" w:eastAsia="Calibri" w:cs="Calibri" w:asciiTheme="minorAscii" w:hAnsiTheme="minorAscii" w:eastAsiaTheme="minorAscii" w:cstheme="minorAscii"/>
          <w:color w:val="000000" w:themeColor="text1" w:themeTint="FF" w:themeShade="FF"/>
        </w:rPr>
        <w:t>.</w:t>
      </w:r>
    </w:p>
    <w:p w:rsidRPr="00A67F84" w:rsidR="00282F89" w:rsidP="1EB2AEA2" w:rsidRDefault="00282F89" w14:paraId="44E871BC" w14:textId="77777777">
      <w:pPr>
        <w:tabs>
          <w:tab w:val="left" w:pos="580"/>
          <w:tab w:val="left" w:pos="581"/>
        </w:tabs>
        <w:spacing w:after="0" w:line="276" w:lineRule="auto"/>
        <w:ind w:right="115"/>
        <w:rPr>
          <w:rFonts w:ascii="Calibri" w:hAnsi="Calibri" w:eastAsia="Calibri" w:cs="Calibri" w:asciiTheme="minorAscii" w:hAnsiTheme="minorAscii" w:eastAsiaTheme="minorAscii" w:cstheme="minorAscii"/>
          <w:color w:val="000000" w:themeColor="text1"/>
        </w:rPr>
      </w:pPr>
    </w:p>
    <w:p w:rsidRPr="00A67F84" w:rsidR="00EE787F" w:rsidP="1EB2AEA2" w:rsidRDefault="00EE787F" w14:paraId="61D66A40" w14:textId="77777777">
      <w:pPr>
        <w:tabs>
          <w:tab w:val="left" w:pos="580"/>
          <w:tab w:val="left" w:pos="581"/>
        </w:tabs>
        <w:spacing w:after="0" w:line="276" w:lineRule="auto"/>
        <w:ind w:right="115"/>
        <w:rPr>
          <w:rFonts w:ascii="Calibri" w:hAnsi="Calibri" w:eastAsia="Calibri" w:cs="Calibri" w:asciiTheme="minorAscii" w:hAnsiTheme="minorAscii" w:eastAsiaTheme="minorAscii" w:cstheme="minorAscii"/>
          <w:b w:val="1"/>
          <w:bCs w:val="1"/>
          <w:color w:val="000000" w:themeColor="text1"/>
        </w:rPr>
      </w:pPr>
      <w:r w:rsidRPr="1EB2AEA2" w:rsidR="4BC44169">
        <w:rPr>
          <w:rFonts w:ascii="Calibri" w:hAnsi="Calibri" w:eastAsia="Calibri" w:cs="Calibri" w:asciiTheme="minorAscii" w:hAnsiTheme="minorAscii" w:eastAsiaTheme="minorAscii" w:cstheme="minorAscii"/>
          <w:b w:val="1"/>
          <w:bCs w:val="1"/>
          <w:color w:val="000000" w:themeColor="text1" w:themeTint="FF" w:themeShade="FF"/>
        </w:rPr>
        <w:t>Staffing</w:t>
      </w:r>
    </w:p>
    <w:p w:rsidRPr="00A67F84" w:rsidR="00EE787F" w:rsidP="1EB2AEA2" w:rsidRDefault="00EE787F" w14:paraId="653A52BA" w14:textId="44604A97">
      <w:pPr>
        <w:spacing w:after="0" w:line="276" w:lineRule="auto"/>
        <w:rPr>
          <w:rFonts w:ascii="Calibri" w:hAnsi="Calibri" w:eastAsia="Calibri" w:cs="Calibri" w:asciiTheme="minorAscii" w:hAnsiTheme="minorAscii" w:eastAsiaTheme="minorAscii" w:cstheme="minorAscii"/>
          <w:color w:val="000000" w:themeColor="text1"/>
        </w:rPr>
      </w:pPr>
      <w:r w:rsidRPr="1EB2AEA2" w:rsidR="4BC44169">
        <w:rPr>
          <w:rFonts w:ascii="Calibri" w:hAnsi="Calibri" w:eastAsia="Calibri" w:cs="Calibri" w:asciiTheme="minorAscii" w:hAnsiTheme="minorAscii" w:eastAsiaTheme="minorAscii" w:cstheme="minorAscii"/>
          <w:color w:val="000000" w:themeColor="text1" w:themeTint="FF" w:themeShade="FF"/>
        </w:rPr>
        <w:t>The number of accompanying st</w:t>
      </w:r>
      <w:r w:rsidRPr="1EB2AEA2" w:rsidR="1CBB2F95">
        <w:rPr>
          <w:rFonts w:ascii="Calibri" w:hAnsi="Calibri" w:eastAsia="Calibri" w:cs="Calibri" w:asciiTheme="minorAscii" w:hAnsiTheme="minorAscii" w:eastAsiaTheme="minorAscii" w:cstheme="minorAscii"/>
          <w:color w:val="000000" w:themeColor="text1" w:themeTint="FF" w:themeShade="FF"/>
        </w:rPr>
        <w:t xml:space="preserve">aff must be discussed </w:t>
      </w:r>
      <w:r w:rsidRPr="1EB2AEA2" w:rsidR="6645036F">
        <w:rPr>
          <w:rFonts w:ascii="Calibri" w:hAnsi="Calibri" w:eastAsia="Calibri" w:cs="Calibri" w:asciiTheme="minorAscii" w:hAnsiTheme="minorAscii" w:eastAsiaTheme="minorAscii" w:cstheme="minorAscii"/>
          <w:color w:val="000000" w:themeColor="text1" w:themeTint="FF" w:themeShade="FF"/>
        </w:rPr>
        <w:t>with and</w:t>
      </w:r>
      <w:r w:rsidRPr="1EB2AEA2" w:rsidR="1CBB2F95">
        <w:rPr>
          <w:rFonts w:ascii="Calibri" w:hAnsi="Calibri" w:eastAsia="Calibri" w:cs="Calibri" w:asciiTheme="minorAscii" w:hAnsiTheme="minorAscii" w:eastAsiaTheme="minorAscii" w:cstheme="minorAscii"/>
          <w:color w:val="000000" w:themeColor="text1" w:themeTint="FF" w:themeShade="FF"/>
        </w:rPr>
        <w:t xml:space="preserve"> approved by the Head</w:t>
      </w:r>
      <w:r w:rsidRPr="1EB2AEA2" w:rsidR="4BC44169">
        <w:rPr>
          <w:rFonts w:ascii="Calibri" w:hAnsi="Calibri" w:eastAsia="Calibri" w:cs="Calibri" w:asciiTheme="minorAscii" w:hAnsiTheme="minorAscii" w:eastAsiaTheme="minorAscii" w:cstheme="minorAscii"/>
          <w:color w:val="000000" w:themeColor="text1" w:themeTint="FF" w:themeShade="FF"/>
        </w:rPr>
        <w:t>teacher</w:t>
      </w:r>
      <w:r w:rsidRPr="1EB2AEA2" w:rsidR="10DF66B5">
        <w:rPr>
          <w:rFonts w:ascii="Calibri" w:hAnsi="Calibri" w:eastAsia="Calibri" w:cs="Calibri" w:asciiTheme="minorAscii" w:hAnsiTheme="minorAscii" w:eastAsiaTheme="minorAscii" w:cstheme="minorAscii"/>
          <w:color w:val="000000" w:themeColor="text1" w:themeTint="FF" w:themeShade="FF"/>
        </w:rPr>
        <w:t>.</w:t>
      </w:r>
    </w:p>
    <w:p w:rsidRPr="00A67F84" w:rsidR="00282F89" w:rsidP="1EB2AEA2" w:rsidRDefault="00282F89" w14:paraId="144A5D23" w14:textId="77777777">
      <w:pPr>
        <w:spacing w:after="0" w:line="276" w:lineRule="auto"/>
        <w:rPr>
          <w:rFonts w:ascii="Calibri" w:hAnsi="Calibri" w:eastAsia="Calibri" w:cs="Calibri" w:asciiTheme="minorAscii" w:hAnsiTheme="minorAscii" w:eastAsiaTheme="minorAscii" w:cstheme="minorAscii"/>
          <w:color w:val="000000" w:themeColor="text1"/>
        </w:rPr>
      </w:pPr>
    </w:p>
    <w:p w:rsidRPr="00A67F84" w:rsidR="00EE787F" w:rsidP="1EB2AEA2" w:rsidRDefault="00EE787F" w14:paraId="3CD508E2" w14:textId="53631A4A">
      <w:pPr>
        <w:spacing w:after="0" w:line="276" w:lineRule="auto"/>
        <w:rPr>
          <w:rFonts w:ascii="Calibri" w:hAnsi="Calibri" w:eastAsia="Calibri" w:cs="Calibri" w:asciiTheme="minorAscii" w:hAnsiTheme="minorAscii" w:eastAsiaTheme="minorAscii" w:cstheme="minorAscii"/>
          <w:b w:val="1"/>
          <w:bCs w:val="1"/>
          <w:color w:val="000000" w:themeColor="text1"/>
        </w:rPr>
      </w:pPr>
      <w:r w:rsidRPr="1EB2AEA2" w:rsidR="4BC44169">
        <w:rPr>
          <w:rFonts w:ascii="Calibri" w:hAnsi="Calibri" w:eastAsia="Calibri" w:cs="Calibri" w:asciiTheme="minorAscii" w:hAnsiTheme="minorAscii" w:eastAsiaTheme="minorAscii" w:cstheme="minorAscii"/>
          <w:b w:val="1"/>
          <w:bCs w:val="1"/>
          <w:color w:val="000000" w:themeColor="text1" w:themeTint="FF" w:themeShade="FF"/>
        </w:rPr>
        <w:t xml:space="preserve">Health and </w:t>
      </w:r>
      <w:r w:rsidRPr="1EB2AEA2" w:rsidR="7CD60CDE">
        <w:rPr>
          <w:rFonts w:ascii="Calibri" w:hAnsi="Calibri" w:eastAsia="Calibri" w:cs="Calibri" w:asciiTheme="minorAscii" w:hAnsiTheme="minorAscii" w:eastAsiaTheme="minorAscii" w:cstheme="minorAscii"/>
          <w:b w:val="1"/>
          <w:bCs w:val="1"/>
          <w:color w:val="000000" w:themeColor="text1" w:themeTint="FF" w:themeShade="FF"/>
        </w:rPr>
        <w:t>S</w:t>
      </w:r>
      <w:r w:rsidRPr="1EB2AEA2" w:rsidR="4BC44169">
        <w:rPr>
          <w:rFonts w:ascii="Calibri" w:hAnsi="Calibri" w:eastAsia="Calibri" w:cs="Calibri" w:asciiTheme="minorAscii" w:hAnsiTheme="minorAscii" w:eastAsiaTheme="minorAscii" w:cstheme="minorAscii"/>
          <w:b w:val="1"/>
          <w:bCs w:val="1"/>
          <w:color w:val="000000" w:themeColor="text1" w:themeTint="FF" w:themeShade="FF"/>
        </w:rPr>
        <w:t>afety</w:t>
      </w:r>
      <w:r w:rsidRPr="1EB2AEA2" w:rsidR="10DF66B5">
        <w:rPr>
          <w:rFonts w:ascii="Calibri" w:hAnsi="Calibri" w:eastAsia="Calibri" w:cs="Calibri" w:asciiTheme="minorAscii" w:hAnsiTheme="minorAscii" w:eastAsiaTheme="minorAscii" w:cstheme="minorAscii"/>
          <w:b w:val="1"/>
          <w:bCs w:val="1"/>
          <w:color w:val="000000" w:themeColor="text1" w:themeTint="FF" w:themeShade="FF"/>
        </w:rPr>
        <w:t xml:space="preserve"> </w:t>
      </w:r>
    </w:p>
    <w:p w:rsidRPr="00A67F84" w:rsidR="00730EFE" w:rsidP="1EB2AEA2" w:rsidRDefault="00EE787F" w14:paraId="0C6C2FE8" w14:textId="07B30E67">
      <w:pPr>
        <w:spacing w:after="0" w:line="276" w:lineRule="auto"/>
        <w:rPr>
          <w:rFonts w:ascii="Calibri" w:hAnsi="Calibri" w:eastAsia="Calibri" w:cs="Calibri" w:asciiTheme="minorAscii" w:hAnsiTheme="minorAscii" w:eastAsiaTheme="minorAscii" w:cstheme="minorAscii"/>
          <w:b w:val="1"/>
          <w:bCs w:val="1"/>
          <w:color w:val="000000" w:themeColor="text1"/>
        </w:rPr>
      </w:pPr>
      <w:r w:rsidRPr="1EB2AEA2" w:rsidR="4BC44169">
        <w:rPr>
          <w:rFonts w:ascii="Calibri" w:hAnsi="Calibri" w:eastAsia="Calibri" w:cs="Calibri" w:asciiTheme="minorAscii" w:hAnsiTheme="minorAscii" w:eastAsiaTheme="minorAscii" w:cstheme="minorAscii"/>
          <w:color w:val="000000" w:themeColor="text1" w:themeTint="FF" w:themeShade="FF"/>
        </w:rPr>
        <w:t xml:space="preserve">Within practical limits, children will be </w:t>
      </w:r>
      <w:r w:rsidRPr="1EB2AEA2" w:rsidR="4BC44169">
        <w:rPr>
          <w:rFonts w:ascii="Calibri" w:hAnsi="Calibri" w:eastAsia="Calibri" w:cs="Calibri" w:asciiTheme="minorAscii" w:hAnsiTheme="minorAscii" w:eastAsiaTheme="minorAscii" w:cstheme="minorAscii"/>
          <w:color w:val="000000" w:themeColor="text1" w:themeTint="FF" w:themeShade="FF"/>
        </w:rPr>
        <w:t>supervised at all times</w:t>
      </w:r>
      <w:r w:rsidRPr="1EB2AEA2" w:rsidR="4BC44169">
        <w:rPr>
          <w:rFonts w:ascii="Calibri" w:hAnsi="Calibri" w:eastAsia="Calibri" w:cs="Calibri" w:asciiTheme="minorAscii" w:hAnsiTheme="minorAscii" w:eastAsiaTheme="minorAscii" w:cstheme="minorAscii"/>
          <w:color w:val="000000" w:themeColor="text1" w:themeTint="FF" w:themeShade="FF"/>
        </w:rPr>
        <w:t xml:space="preserve"> whilst on residential trips. A </w:t>
      </w:r>
      <w:r w:rsidRPr="1EB2AEA2" w:rsidR="1CBB2F95">
        <w:rPr>
          <w:rFonts w:ascii="Calibri" w:hAnsi="Calibri" w:eastAsia="Calibri" w:cs="Calibri" w:asciiTheme="minorAscii" w:hAnsiTheme="minorAscii" w:eastAsiaTheme="minorAscii" w:cstheme="minorAscii"/>
          <w:color w:val="000000" w:themeColor="text1" w:themeTint="FF" w:themeShade="FF"/>
        </w:rPr>
        <w:t>pre-trip</w:t>
      </w:r>
      <w:r w:rsidRPr="1EB2AEA2" w:rsidR="4BC44169">
        <w:rPr>
          <w:rFonts w:ascii="Calibri" w:hAnsi="Calibri" w:eastAsia="Calibri" w:cs="Calibri" w:asciiTheme="minorAscii" w:hAnsiTheme="minorAscii" w:eastAsiaTheme="minorAscii" w:cstheme="minorAscii"/>
          <w:color w:val="000000" w:themeColor="text1" w:themeTint="FF" w:themeShade="FF"/>
        </w:rPr>
        <w:t xml:space="preserve"> medical, consent and </w:t>
      </w:r>
      <w:r w:rsidRPr="1EB2AEA2" w:rsidR="3C75A84B">
        <w:rPr>
          <w:rFonts w:ascii="Calibri" w:hAnsi="Calibri" w:eastAsia="Calibri" w:cs="Calibri" w:asciiTheme="minorAscii" w:hAnsiTheme="minorAscii" w:eastAsiaTheme="minorAscii" w:cstheme="minorAscii"/>
          <w:color w:val="000000" w:themeColor="text1" w:themeTint="FF" w:themeShade="FF"/>
        </w:rPr>
        <w:t xml:space="preserve">information </w:t>
      </w:r>
      <w:r w:rsidRPr="1EB2AEA2" w:rsidR="4BC44169">
        <w:rPr>
          <w:rFonts w:ascii="Calibri" w:hAnsi="Calibri" w:eastAsia="Calibri" w:cs="Calibri" w:asciiTheme="minorAscii" w:hAnsiTheme="minorAscii" w:eastAsiaTheme="minorAscii" w:cstheme="minorAscii"/>
          <w:color w:val="000000" w:themeColor="text1" w:themeTint="FF" w:themeShade="FF"/>
        </w:rPr>
        <w:t xml:space="preserve">form must be completed for each pupil. </w:t>
      </w:r>
    </w:p>
    <w:p w:rsidRPr="00A67F84" w:rsidR="00730EFE" w:rsidP="1EB2AEA2" w:rsidRDefault="00730EFE" w14:paraId="738610EB" w14:textId="77777777">
      <w:pPr>
        <w:spacing w:after="0" w:line="276" w:lineRule="auto"/>
        <w:rPr>
          <w:rFonts w:ascii="Calibri" w:hAnsi="Calibri" w:eastAsia="Calibri" w:cs="Calibri" w:asciiTheme="minorAscii" w:hAnsiTheme="minorAscii" w:eastAsiaTheme="minorAscii" w:cstheme="minorAscii"/>
          <w:b w:val="1"/>
          <w:bCs w:val="1"/>
          <w:color w:val="000000" w:themeColor="text1"/>
        </w:rPr>
      </w:pPr>
    </w:p>
    <w:p w:rsidRPr="00A67F84" w:rsidR="00EE787F" w:rsidP="1EB2AEA2" w:rsidRDefault="00EE787F" w14:paraId="53A64365" w14:textId="77777777">
      <w:pPr>
        <w:pStyle w:val="Heading1"/>
        <w:spacing w:line="276" w:lineRule="auto"/>
        <w:ind w:left="0"/>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Insurance</w:t>
      </w:r>
    </w:p>
    <w:p w:rsidRPr="00A67F84" w:rsidR="00EE787F" w:rsidP="1EB2AEA2" w:rsidRDefault="00EE787F" w14:paraId="2A7E7521" w14:textId="327D285A">
      <w:pPr>
        <w:pStyle w:val="BodyText"/>
        <w:spacing w:line="276" w:lineRule="auto"/>
        <w:ind w:left="0"/>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rPr>
        <w:t xml:space="preserve">The </w:t>
      </w:r>
      <w:r w:rsidRPr="1EB2AEA2" w:rsidR="22137425">
        <w:rPr>
          <w:rFonts w:ascii="Calibri" w:hAnsi="Calibri" w:eastAsia="Calibri" w:cs="Calibri" w:asciiTheme="minorAscii" w:hAnsiTheme="minorAscii" w:eastAsiaTheme="minorAscii" w:cstheme="minorAscii"/>
        </w:rPr>
        <w:t>S</w:t>
      </w:r>
      <w:r w:rsidRPr="1EB2AEA2" w:rsidR="4BC44169">
        <w:rPr>
          <w:rFonts w:ascii="Calibri" w:hAnsi="Calibri" w:eastAsia="Calibri" w:cs="Calibri" w:asciiTheme="minorAscii" w:hAnsiTheme="minorAscii" w:eastAsiaTheme="minorAscii" w:cstheme="minorAscii"/>
        </w:rPr>
        <w:t>chool’s</w:t>
      </w:r>
      <w:r w:rsidRPr="1EB2AEA2" w:rsidR="4BC44169">
        <w:rPr>
          <w:rFonts w:ascii="Calibri" w:hAnsi="Calibri" w:eastAsia="Calibri" w:cs="Calibri" w:asciiTheme="minorAscii" w:hAnsiTheme="minorAscii" w:eastAsiaTheme="minorAscii" w:cstheme="minorAscii"/>
        </w:rPr>
        <w:t xml:space="preserve"> general policy covers the following:</w:t>
      </w:r>
    </w:p>
    <w:p w:rsidR="00EE787F" w:rsidP="1EB2AEA2" w:rsidRDefault="00EE787F" w14:paraId="2E3D91F2" w14:textId="438F3A2A">
      <w:pPr>
        <w:pStyle w:val="BodyText"/>
        <w:spacing w:line="276" w:lineRule="auto"/>
        <w:ind w:left="0"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i w:val="1"/>
          <w:iCs w:val="1"/>
        </w:rPr>
        <w:t>Employer’s Liability</w:t>
      </w:r>
      <w:r w:rsidRPr="1EB2AEA2" w:rsidR="4BC44169">
        <w:rPr>
          <w:rFonts w:ascii="Calibri" w:hAnsi="Calibri" w:eastAsia="Calibri" w:cs="Calibri" w:asciiTheme="minorAscii" w:hAnsiTheme="minorAscii" w:eastAsiaTheme="minorAscii" w:cstheme="minorAscii"/>
          <w:b w:val="1"/>
          <w:bCs w:val="1"/>
        </w:rPr>
        <w:t xml:space="preserve"> </w:t>
      </w:r>
      <w:r w:rsidRPr="1EB2AEA2" w:rsidR="4BC44169">
        <w:rPr>
          <w:rFonts w:ascii="Calibri" w:hAnsi="Calibri" w:eastAsia="Calibri" w:cs="Calibri" w:asciiTheme="minorAscii" w:hAnsiTheme="minorAscii" w:eastAsiaTheme="minorAscii" w:cstheme="minorAscii"/>
        </w:rPr>
        <w:t xml:space="preserve">– this policy provides cover for the </w:t>
      </w:r>
      <w:r w:rsidRPr="1EB2AEA2" w:rsidR="14150206">
        <w:rPr>
          <w:rFonts w:ascii="Calibri" w:hAnsi="Calibri" w:eastAsia="Calibri" w:cs="Calibri" w:asciiTheme="minorAscii" w:hAnsiTheme="minorAscii" w:eastAsiaTheme="minorAscii" w:cstheme="minorAscii"/>
        </w:rPr>
        <w:t>S</w:t>
      </w:r>
      <w:r w:rsidRPr="1EB2AEA2" w:rsidR="4BC44169">
        <w:rPr>
          <w:rFonts w:ascii="Calibri" w:hAnsi="Calibri" w:eastAsia="Calibri" w:cs="Calibri" w:asciiTheme="minorAscii" w:hAnsiTheme="minorAscii" w:eastAsiaTheme="minorAscii" w:cstheme="minorAscii"/>
        </w:rPr>
        <w:t>chool’s</w:t>
      </w:r>
      <w:r w:rsidRPr="1EB2AEA2" w:rsidR="4BC44169">
        <w:rPr>
          <w:rFonts w:ascii="Calibri" w:hAnsi="Calibri" w:eastAsia="Calibri" w:cs="Calibri" w:asciiTheme="minorAscii" w:hAnsiTheme="minorAscii" w:eastAsiaTheme="minorAscii" w:cstheme="minorAscii"/>
        </w:rPr>
        <w:t xml:space="preserve"> legal liability in respect of bodily injury, illness or disease to any employee rising out of, and </w:t>
      </w:r>
      <w:r w:rsidRPr="1EB2AEA2" w:rsidR="4BC44169">
        <w:rPr>
          <w:rFonts w:ascii="Calibri" w:hAnsi="Calibri" w:eastAsia="Calibri" w:cs="Calibri" w:asciiTheme="minorAscii" w:hAnsiTheme="minorAscii" w:eastAsiaTheme="minorAscii" w:cstheme="minorAscii"/>
        </w:rPr>
        <w:t>in the course of</w:t>
      </w:r>
      <w:r w:rsidRPr="1EB2AEA2" w:rsidR="4BC44169">
        <w:rPr>
          <w:rFonts w:ascii="Calibri" w:hAnsi="Calibri" w:eastAsia="Calibri" w:cs="Calibri" w:asciiTheme="minorAscii" w:hAnsiTheme="minorAscii" w:eastAsiaTheme="minorAscii" w:cstheme="minorAscii"/>
        </w:rPr>
        <w:t xml:space="preserve">, employment, and for legal costs incurred. Cover is provided on a worldwide basis for employees involved in approved </w:t>
      </w:r>
      <w:r w:rsidRPr="1EB2AEA2" w:rsidR="27BC6878">
        <w:rPr>
          <w:rFonts w:ascii="Calibri" w:hAnsi="Calibri" w:eastAsia="Calibri" w:cs="Calibri" w:asciiTheme="minorAscii" w:hAnsiTheme="minorAscii" w:eastAsiaTheme="minorAscii" w:cstheme="minorAscii"/>
        </w:rPr>
        <w:t>S</w:t>
      </w:r>
      <w:r w:rsidRPr="1EB2AEA2" w:rsidR="4BC44169">
        <w:rPr>
          <w:rFonts w:ascii="Calibri" w:hAnsi="Calibri" w:eastAsia="Calibri" w:cs="Calibri" w:asciiTheme="minorAscii" w:hAnsiTheme="minorAscii" w:eastAsiaTheme="minorAscii" w:cstheme="minorAscii"/>
        </w:rPr>
        <w:t>chool activities.</w:t>
      </w:r>
    </w:p>
    <w:p w:rsidRPr="00A67F84" w:rsidR="001A52C7" w:rsidP="1EB2AEA2" w:rsidRDefault="001A52C7" w14:paraId="04166352" w14:textId="77777777">
      <w:pPr>
        <w:pStyle w:val="BodyText"/>
        <w:spacing w:line="276" w:lineRule="auto"/>
        <w:ind w:left="0" w:right="114"/>
        <w:jc w:val="both"/>
        <w:rPr>
          <w:rFonts w:ascii="Calibri" w:hAnsi="Calibri" w:eastAsia="Calibri" w:cs="Calibri" w:asciiTheme="minorAscii" w:hAnsiTheme="minorAscii" w:eastAsiaTheme="minorAscii" w:cstheme="minorAscii"/>
        </w:rPr>
      </w:pPr>
    </w:p>
    <w:p w:rsidRPr="00A67F84" w:rsidR="00EE787F" w:rsidP="1EB2AEA2" w:rsidRDefault="00EE787F" w14:paraId="7B9753D6" w14:textId="77777777">
      <w:pPr>
        <w:spacing w:line="276" w:lineRule="auto"/>
        <w:ind w:right="114"/>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i w:val="1"/>
          <w:iCs w:val="1"/>
        </w:rPr>
        <w:t>Public and Product Liability</w:t>
      </w:r>
      <w:r w:rsidRPr="1EB2AEA2" w:rsidR="4BC44169">
        <w:rPr>
          <w:rFonts w:ascii="Calibri" w:hAnsi="Calibri" w:eastAsia="Calibri" w:cs="Calibri" w:asciiTheme="minorAscii" w:hAnsiTheme="minorAscii" w:eastAsiaTheme="minorAscii" w:cstheme="minorAscii"/>
          <w:b w:val="1"/>
          <w:bCs w:val="1"/>
        </w:rPr>
        <w:t xml:space="preserve"> </w:t>
      </w:r>
      <w:r w:rsidRPr="1EB2AEA2" w:rsidR="4BC44169">
        <w:rPr>
          <w:rFonts w:ascii="Calibri" w:hAnsi="Calibri" w:eastAsia="Calibri" w:cs="Calibri" w:asciiTheme="minorAscii" w:hAnsiTheme="minorAscii" w:eastAsiaTheme="minorAscii" w:cstheme="minorAscii"/>
        </w:rPr>
        <w:t>– this policy provides cover for liability in respect of third-party accidental injury or property damage.</w:t>
      </w:r>
    </w:p>
    <w:p w:rsidR="00EE787F" w:rsidP="1EB2AEA2" w:rsidRDefault="00EE787F" w14:paraId="7CCB6205" w14:textId="219EB671">
      <w:pPr>
        <w:pStyle w:val="BodyText"/>
        <w:spacing w:line="276" w:lineRule="auto"/>
        <w:ind w:left="0" w:right="112"/>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i w:val="1"/>
          <w:iCs w:val="1"/>
        </w:rPr>
        <w:t>Occasional Business use</w:t>
      </w:r>
      <w:r w:rsidRPr="1EB2AEA2" w:rsidR="4BC44169">
        <w:rPr>
          <w:rFonts w:ascii="Calibri" w:hAnsi="Calibri" w:eastAsia="Calibri" w:cs="Calibri" w:asciiTheme="minorAscii" w:hAnsiTheme="minorAscii" w:eastAsiaTheme="minorAscii" w:cstheme="minorAscii"/>
          <w:b w:val="1"/>
          <w:bCs w:val="1"/>
        </w:rPr>
        <w:t xml:space="preserve"> </w:t>
      </w:r>
      <w:r w:rsidRPr="1EB2AEA2" w:rsidR="4BC44169">
        <w:rPr>
          <w:rFonts w:ascii="Calibri" w:hAnsi="Calibri" w:eastAsia="Calibri" w:cs="Calibri" w:asciiTheme="minorAscii" w:hAnsiTheme="minorAscii" w:eastAsiaTheme="minorAscii" w:cstheme="minorAscii"/>
        </w:rPr>
        <w:t>- this policy covers the loss of, or damage to, all academic staff and non- academic staff</w:t>
      </w:r>
      <w:r w:rsidRPr="1EB2AEA2" w:rsidR="0D176C53">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who use their vehicle for </w:t>
      </w:r>
      <w:r w:rsidRPr="1EB2AEA2" w:rsidR="0662DBE6">
        <w:rPr>
          <w:rFonts w:ascii="Calibri" w:hAnsi="Calibri" w:eastAsia="Calibri" w:cs="Calibri" w:asciiTheme="minorAscii" w:hAnsiTheme="minorAscii" w:eastAsiaTheme="minorAscii" w:cstheme="minorAscii"/>
        </w:rPr>
        <w:t>S</w:t>
      </w:r>
      <w:r w:rsidRPr="1EB2AEA2" w:rsidR="4BC44169">
        <w:rPr>
          <w:rFonts w:ascii="Calibri" w:hAnsi="Calibri" w:eastAsia="Calibri" w:cs="Calibri" w:asciiTheme="minorAscii" w:hAnsiTheme="minorAscii" w:eastAsiaTheme="minorAscii" w:cstheme="minorAscii"/>
        </w:rPr>
        <w:t>chool business.</w:t>
      </w:r>
    </w:p>
    <w:p w:rsidRPr="00A67F84" w:rsidR="00C42A8B" w:rsidP="1EB2AEA2" w:rsidRDefault="00C42A8B" w14:paraId="6CD3386F" w14:textId="77777777">
      <w:pPr>
        <w:pStyle w:val="BodyText"/>
        <w:spacing w:line="276" w:lineRule="auto"/>
        <w:ind w:left="0" w:right="112"/>
        <w:jc w:val="both"/>
        <w:rPr>
          <w:rFonts w:ascii="Calibri" w:hAnsi="Calibri" w:eastAsia="Calibri" w:cs="Calibri" w:asciiTheme="minorAscii" w:hAnsiTheme="minorAscii" w:eastAsiaTheme="minorAscii" w:cstheme="minorAscii"/>
        </w:rPr>
      </w:pPr>
    </w:p>
    <w:p w:rsidRPr="00A67F84" w:rsidR="00282F89" w:rsidP="1EB2AEA2" w:rsidRDefault="00EE787F" w14:paraId="1CEC7489" w14:textId="1FAC978E">
      <w:pPr>
        <w:pStyle w:val="BodyText"/>
        <w:spacing w:line="276" w:lineRule="auto"/>
        <w:ind w:left="0" w:right="112"/>
        <w:jc w:val="both"/>
        <w:rPr>
          <w:rFonts w:ascii="Calibri" w:hAnsi="Calibri" w:eastAsia="Calibri" w:cs="Calibri" w:asciiTheme="minorAscii" w:hAnsiTheme="minorAscii" w:eastAsiaTheme="minorAscii" w:cstheme="minorAscii"/>
        </w:rPr>
      </w:pPr>
      <w:r w:rsidRPr="1EB2AEA2" w:rsidR="4BC44169">
        <w:rPr>
          <w:rFonts w:ascii="Calibri" w:hAnsi="Calibri" w:eastAsia="Calibri" w:cs="Calibri" w:asciiTheme="minorAscii" w:hAnsiTheme="minorAscii" w:eastAsiaTheme="minorAscii" w:cstheme="minorAscii"/>
          <w:i w:val="1"/>
          <w:iCs w:val="1"/>
        </w:rPr>
        <w:t>Volunteers</w:t>
      </w:r>
      <w:r w:rsidRPr="1EB2AEA2" w:rsidR="4BC44169">
        <w:rPr>
          <w:rFonts w:ascii="Calibri" w:hAnsi="Calibri" w:eastAsia="Calibri" w:cs="Calibri" w:asciiTheme="minorAscii" w:hAnsiTheme="minorAscii" w:eastAsiaTheme="minorAscii" w:cstheme="minorAscii"/>
          <w:b w:val="1"/>
          <w:bCs w:val="1"/>
        </w:rPr>
        <w:t xml:space="preserve"> - </w:t>
      </w:r>
      <w:r w:rsidRPr="1EB2AEA2" w:rsidR="4BC44169">
        <w:rPr>
          <w:rFonts w:ascii="Calibri" w:hAnsi="Calibri" w:eastAsia="Calibri" w:cs="Calibri" w:asciiTheme="minorAscii" w:hAnsiTheme="minorAscii" w:eastAsiaTheme="minorAscii" w:cstheme="minorAscii"/>
        </w:rPr>
        <w:t xml:space="preserve">Volunteers are also covered by the Employer’s Liability policy during the </w:t>
      </w:r>
      <w:r w:rsidRPr="1EB2AEA2" w:rsidR="4BC44169">
        <w:rPr>
          <w:rFonts w:ascii="Calibri" w:hAnsi="Calibri" w:eastAsia="Calibri" w:cs="Calibri" w:asciiTheme="minorAscii" w:hAnsiTheme="minorAscii" w:eastAsiaTheme="minorAscii" w:cstheme="minorAscii"/>
        </w:rPr>
        <w:t>per</w:t>
      </w:r>
      <w:r w:rsidRPr="1EB2AEA2" w:rsidR="4BC44169">
        <w:rPr>
          <w:rFonts w:ascii="Calibri" w:hAnsi="Calibri" w:eastAsia="Calibri" w:cs="Calibri" w:asciiTheme="minorAscii" w:hAnsiTheme="minorAscii" w:eastAsiaTheme="minorAscii" w:cstheme="minorAscii"/>
        </w:rPr>
        <w:t>iod</w:t>
      </w:r>
      <w:r w:rsidRPr="1EB2AEA2" w:rsidR="4A286A56">
        <w:rPr>
          <w:rFonts w:ascii="Calibri" w:hAnsi="Calibri" w:eastAsia="Calibri" w:cs="Calibri" w:asciiTheme="minorAscii" w:hAnsiTheme="minorAscii" w:eastAsiaTheme="minorAscii" w:cstheme="minorAscii"/>
        </w:rPr>
        <w:t>,</w:t>
      </w:r>
      <w:r w:rsidRPr="1EB2AEA2" w:rsidR="4BC44169">
        <w:rPr>
          <w:rFonts w:ascii="Calibri" w:hAnsi="Calibri" w:eastAsia="Calibri" w:cs="Calibri" w:asciiTheme="minorAscii" w:hAnsiTheme="minorAscii" w:eastAsiaTheme="minorAscii" w:cstheme="minorAscii"/>
        </w:rPr>
        <w:t xml:space="preserve"> in which they </w:t>
      </w:r>
      <w:r w:rsidRPr="1EB2AEA2" w:rsidR="4BC44169">
        <w:rPr>
          <w:rFonts w:ascii="Calibri" w:hAnsi="Calibri" w:eastAsia="Calibri" w:cs="Calibri" w:asciiTheme="minorAscii" w:hAnsiTheme="minorAscii" w:eastAsiaTheme="minorAscii" w:cstheme="minorAscii"/>
        </w:rPr>
        <w:t>are assisting</w:t>
      </w:r>
      <w:r w:rsidRPr="1EB2AEA2" w:rsidR="4BC44169">
        <w:rPr>
          <w:rFonts w:ascii="Calibri" w:hAnsi="Calibri" w:eastAsia="Calibri" w:cs="Calibri" w:asciiTheme="minorAscii" w:hAnsiTheme="minorAscii" w:eastAsiaTheme="minorAscii" w:cstheme="minorAscii"/>
        </w:rPr>
        <w:t xml:space="preserve"> the insured. All volunteers will be covered by the terms and conditions of </w:t>
      </w:r>
      <w:r w:rsidRPr="1EB2AEA2" w:rsidR="4BC44169">
        <w:rPr>
          <w:rFonts w:ascii="Calibri" w:hAnsi="Calibri" w:eastAsia="Calibri" w:cs="Calibri" w:asciiTheme="minorAscii" w:hAnsiTheme="minorAscii" w:eastAsiaTheme="minorAscii" w:cstheme="minorAscii"/>
        </w:rPr>
        <w:t>the Public</w:t>
      </w:r>
      <w:r w:rsidRPr="1EB2AEA2" w:rsidR="4BC44169">
        <w:rPr>
          <w:rFonts w:ascii="Calibri" w:hAnsi="Calibri" w:eastAsia="Calibri" w:cs="Calibri" w:asciiTheme="minorAscii" w:hAnsiTheme="minorAscii" w:eastAsiaTheme="minorAscii" w:cstheme="minorAscii"/>
        </w:rPr>
        <w:t xml:space="preserve"> Liability Insurance.</w:t>
      </w:r>
    </w:p>
    <w:p w:rsidRPr="00A67F84" w:rsidR="00730EFE" w:rsidP="1EB2AEA2" w:rsidRDefault="00730EFE" w14:paraId="637805D2" w14:textId="77777777">
      <w:pPr>
        <w:pStyle w:val="BodyText"/>
        <w:spacing w:line="276" w:lineRule="auto"/>
        <w:ind w:left="0" w:right="112"/>
        <w:jc w:val="both"/>
        <w:rPr>
          <w:rFonts w:ascii="Calibri" w:hAnsi="Calibri" w:eastAsia="Calibri" w:cs="Calibri" w:asciiTheme="minorAscii" w:hAnsiTheme="minorAscii" w:eastAsiaTheme="minorAscii" w:cstheme="minorAscii"/>
        </w:rPr>
      </w:pPr>
    </w:p>
    <w:p w:rsidRPr="00A67F84" w:rsidR="00730EFE" w:rsidP="1EB2AEA2" w:rsidRDefault="00730EFE" w14:paraId="271F0071" w14:textId="3C06ED6F">
      <w:pPr>
        <w:pStyle w:val="BodyText"/>
        <w:spacing w:line="276" w:lineRule="auto"/>
        <w:ind w:left="0"/>
        <w:rPr>
          <w:rFonts w:ascii="Calibri" w:hAnsi="Calibri" w:eastAsia="Calibri" w:cs="Calibri" w:asciiTheme="minorAscii" w:hAnsiTheme="minorAscii" w:eastAsiaTheme="minorAscii" w:cstheme="minorAscii"/>
          <w:b w:val="1"/>
          <w:bCs w:val="1"/>
          <w:u w:val="single"/>
        </w:rPr>
      </w:pPr>
      <w:r w:rsidRPr="1EB2AEA2" w:rsidR="777B5123">
        <w:rPr>
          <w:rFonts w:ascii="Calibri" w:hAnsi="Calibri" w:eastAsia="Calibri" w:cs="Calibri" w:asciiTheme="minorAscii" w:hAnsiTheme="minorAscii" w:eastAsiaTheme="minorAscii" w:cstheme="minorAscii"/>
          <w:b w:val="1"/>
          <w:bCs w:val="1"/>
          <w:u w:val="single"/>
        </w:rPr>
        <w:t xml:space="preserve">Overseas </w:t>
      </w:r>
      <w:r w:rsidRPr="1EB2AEA2" w:rsidR="3D13D23C">
        <w:rPr>
          <w:rFonts w:ascii="Calibri" w:hAnsi="Calibri" w:eastAsia="Calibri" w:cs="Calibri" w:asciiTheme="minorAscii" w:hAnsiTheme="minorAscii" w:eastAsiaTheme="minorAscii" w:cstheme="minorAscii"/>
          <w:b w:val="1"/>
          <w:bCs w:val="1"/>
          <w:u w:val="single"/>
        </w:rPr>
        <w:t>T</w:t>
      </w:r>
      <w:r w:rsidRPr="1EB2AEA2" w:rsidR="777B5123">
        <w:rPr>
          <w:rFonts w:ascii="Calibri" w:hAnsi="Calibri" w:eastAsia="Calibri" w:cs="Calibri" w:asciiTheme="minorAscii" w:hAnsiTheme="minorAscii" w:eastAsiaTheme="minorAscii" w:cstheme="minorAscii"/>
          <w:b w:val="1"/>
          <w:bCs w:val="1"/>
          <w:u w:val="single"/>
        </w:rPr>
        <w:t xml:space="preserve">rips </w:t>
      </w:r>
    </w:p>
    <w:p w:rsidRPr="00A67F84" w:rsidR="00A67F84" w:rsidP="1EB2AEA2" w:rsidRDefault="00A67F84" w14:paraId="463F29E8" w14:textId="77777777">
      <w:pPr>
        <w:pStyle w:val="BodyText"/>
        <w:spacing w:line="276" w:lineRule="auto"/>
        <w:ind w:left="0"/>
        <w:rPr>
          <w:rFonts w:ascii="Calibri" w:hAnsi="Calibri" w:eastAsia="Calibri" w:cs="Calibri" w:asciiTheme="minorAscii" w:hAnsiTheme="minorAscii" w:eastAsiaTheme="minorAscii" w:cstheme="minorAscii"/>
          <w:b w:val="1"/>
          <w:bCs w:val="1"/>
        </w:rPr>
      </w:pPr>
    </w:p>
    <w:p w:rsidR="00A67F84" w:rsidP="1EB2AEA2" w:rsidRDefault="00A67F84" w14:paraId="441425DB" w14:textId="24962F79">
      <w:pPr>
        <w:spacing w:after="0" w:line="276" w:lineRule="auto"/>
        <w:rPr>
          <w:rFonts w:ascii="Calibri" w:hAnsi="Calibri" w:eastAsia="Calibri" w:cs="Calibri" w:asciiTheme="minorAscii" w:hAnsiTheme="minorAscii" w:eastAsiaTheme="minorAscii" w:cstheme="minorAscii"/>
          <w:b w:val="1"/>
          <w:bCs w:val="1"/>
          <w:color w:val="000000" w:themeColor="text1"/>
        </w:rPr>
      </w:pPr>
      <w:r w:rsidRPr="1EB2AEA2" w:rsidR="1EEF1032">
        <w:rPr>
          <w:rFonts w:ascii="Calibri" w:hAnsi="Calibri" w:eastAsia="Calibri" w:cs="Calibri" w:asciiTheme="minorAscii" w:hAnsiTheme="minorAscii" w:eastAsiaTheme="minorAscii" w:cstheme="minorAscii"/>
          <w:b w:val="1"/>
          <w:bCs w:val="1"/>
          <w:color w:val="000000" w:themeColor="text1" w:themeTint="FF" w:themeShade="FF"/>
        </w:rPr>
        <w:t xml:space="preserve">Passports and </w:t>
      </w:r>
      <w:r w:rsidRPr="1EB2AEA2" w:rsidR="41B46AEF">
        <w:rPr>
          <w:rFonts w:ascii="Calibri" w:hAnsi="Calibri" w:eastAsia="Calibri" w:cs="Calibri" w:asciiTheme="minorAscii" w:hAnsiTheme="minorAscii" w:eastAsiaTheme="minorAscii" w:cstheme="minorAscii"/>
          <w:b w:val="1"/>
          <w:bCs w:val="1"/>
          <w:color w:val="000000" w:themeColor="text1" w:themeTint="FF" w:themeShade="FF"/>
        </w:rPr>
        <w:t>O</w:t>
      </w:r>
      <w:r w:rsidRPr="1EB2AEA2" w:rsidR="1EEF1032">
        <w:rPr>
          <w:rFonts w:ascii="Calibri" w:hAnsi="Calibri" w:eastAsia="Calibri" w:cs="Calibri" w:asciiTheme="minorAscii" w:hAnsiTheme="minorAscii" w:eastAsiaTheme="minorAscii" w:cstheme="minorAscii"/>
          <w:b w:val="1"/>
          <w:bCs w:val="1"/>
          <w:color w:val="000000" w:themeColor="text1" w:themeTint="FF" w:themeShade="FF"/>
        </w:rPr>
        <w:t xml:space="preserve">ther </w:t>
      </w:r>
      <w:r w:rsidRPr="1EB2AEA2" w:rsidR="27AADA24">
        <w:rPr>
          <w:rFonts w:ascii="Calibri" w:hAnsi="Calibri" w:eastAsia="Calibri" w:cs="Calibri" w:asciiTheme="minorAscii" w:hAnsiTheme="minorAscii" w:eastAsiaTheme="minorAscii" w:cstheme="minorAscii"/>
          <w:b w:val="1"/>
          <w:bCs w:val="1"/>
          <w:color w:val="000000" w:themeColor="text1" w:themeTint="FF" w:themeShade="FF"/>
        </w:rPr>
        <w:t>O</w:t>
      </w:r>
      <w:r w:rsidRPr="1EB2AEA2" w:rsidR="1EEF1032">
        <w:rPr>
          <w:rFonts w:ascii="Calibri" w:hAnsi="Calibri" w:eastAsia="Calibri" w:cs="Calibri" w:asciiTheme="minorAscii" w:hAnsiTheme="minorAscii" w:eastAsiaTheme="minorAscii" w:cstheme="minorAscii"/>
          <w:b w:val="1"/>
          <w:bCs w:val="1"/>
          <w:color w:val="000000" w:themeColor="text1" w:themeTint="FF" w:themeShade="FF"/>
        </w:rPr>
        <w:t xml:space="preserve">fficial </w:t>
      </w:r>
      <w:r w:rsidRPr="1EB2AEA2" w:rsidR="7D561FBA">
        <w:rPr>
          <w:rFonts w:ascii="Calibri" w:hAnsi="Calibri" w:eastAsia="Calibri" w:cs="Calibri" w:asciiTheme="minorAscii" w:hAnsiTheme="minorAscii" w:eastAsiaTheme="minorAscii" w:cstheme="minorAscii"/>
          <w:b w:val="1"/>
          <w:bCs w:val="1"/>
          <w:color w:val="000000" w:themeColor="text1" w:themeTint="FF" w:themeShade="FF"/>
        </w:rPr>
        <w:t>D</w:t>
      </w:r>
      <w:r w:rsidRPr="1EB2AEA2" w:rsidR="1EEF1032">
        <w:rPr>
          <w:rFonts w:ascii="Calibri" w:hAnsi="Calibri" w:eastAsia="Calibri" w:cs="Calibri" w:asciiTheme="minorAscii" w:hAnsiTheme="minorAscii" w:eastAsiaTheme="minorAscii" w:cstheme="minorAscii"/>
          <w:b w:val="1"/>
          <w:bCs w:val="1"/>
          <w:color w:val="000000" w:themeColor="text1" w:themeTint="FF" w:themeShade="FF"/>
        </w:rPr>
        <w:t xml:space="preserve">ocumentation </w:t>
      </w:r>
    </w:p>
    <w:p w:rsidR="009E38A4" w:rsidP="1EB2AEA2" w:rsidRDefault="009E38A4" w14:paraId="0034E601" w14:textId="77777777">
      <w:pPr>
        <w:spacing w:after="0" w:line="276" w:lineRule="auto"/>
        <w:rPr>
          <w:rFonts w:ascii="Calibri" w:hAnsi="Calibri" w:eastAsia="Calibri" w:cs="Calibri" w:asciiTheme="minorAscii" w:hAnsiTheme="minorAscii" w:eastAsiaTheme="minorAscii" w:cstheme="minorAscii"/>
          <w:b w:val="1"/>
          <w:bCs w:val="1"/>
          <w:color w:val="000000" w:themeColor="text1"/>
        </w:rPr>
      </w:pPr>
    </w:p>
    <w:p w:rsidRPr="009E38A4" w:rsidR="009E38A4" w:rsidP="1EB2AEA2" w:rsidRDefault="009E38A4" w14:paraId="7BAAACB9" w14:textId="6CF8B384">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362AEBA5">
        <w:rPr>
          <w:rFonts w:ascii="Calibri" w:hAnsi="Calibri" w:eastAsia="Calibri" w:cs="Calibri" w:asciiTheme="minorAscii" w:hAnsiTheme="minorAscii" w:eastAsiaTheme="minorAscii" w:cstheme="minorAscii"/>
          <w:sz w:val="24"/>
          <w:szCs w:val="24"/>
          <w:lang w:eastAsia="en-GB"/>
        </w:rPr>
        <w:t>Additional</w:t>
      </w:r>
      <w:r w:rsidRPr="1EB2AEA2" w:rsidR="362AEBA5">
        <w:rPr>
          <w:rFonts w:ascii="Calibri" w:hAnsi="Calibri" w:eastAsia="Calibri" w:cs="Calibri" w:asciiTheme="minorAscii" w:hAnsiTheme="minorAscii" w:eastAsiaTheme="minorAscii" w:cstheme="minorAscii"/>
          <w:sz w:val="24"/>
          <w:szCs w:val="24"/>
          <w:lang w:eastAsia="en-GB"/>
        </w:rPr>
        <w:t xml:space="preserve"> planning is required for residential and overseas visits</w:t>
      </w:r>
      <w:r w:rsidRPr="1EB2AEA2" w:rsidR="362AEBA5">
        <w:rPr>
          <w:rFonts w:ascii="Calibri" w:hAnsi="Calibri" w:eastAsia="Calibri" w:cs="Calibri" w:asciiTheme="minorAscii" w:hAnsiTheme="minorAscii" w:eastAsiaTheme="minorAscii" w:cstheme="minorAscii"/>
          <w:sz w:val="24"/>
          <w:szCs w:val="24"/>
          <w:lang w:eastAsia="en-GB"/>
        </w:rPr>
        <w:t xml:space="preserve">. This includes: </w:t>
      </w:r>
    </w:p>
    <w:p w:rsidRPr="009E38A4" w:rsidR="009E38A4" w:rsidP="1EB2AEA2" w:rsidRDefault="009E38A4" w14:paraId="5DB12C44" w14:textId="62034CFD">
      <w:pPr>
        <w:spacing w:after="0" w:line="240" w:lineRule="auto"/>
        <w:rPr>
          <w:rFonts w:ascii="Calibri" w:hAnsi="Calibri" w:eastAsia="Calibri" w:cs="Calibri" w:asciiTheme="minorAscii" w:hAnsiTheme="minorAscii" w:eastAsiaTheme="minorAscii" w:cstheme="minorAscii"/>
          <w:sz w:val="24"/>
          <w:szCs w:val="24"/>
          <w:lang w:eastAsia="en-GB"/>
        </w:rPr>
      </w:pPr>
    </w:p>
    <w:p w:rsidRPr="009E38A4" w:rsidR="009E38A4" w:rsidP="1EB2AEA2" w:rsidRDefault="009E38A4" w14:paraId="70FC1EAB" w14:textId="5064CFB0">
      <w:pPr>
        <w:numPr>
          <w:ilvl w:val="0"/>
          <w:numId w:val="22"/>
        </w:numPr>
        <w:spacing w:line="240" w:lineRule="auto"/>
        <w:rPr>
          <w:rFonts w:ascii="Calibri" w:hAnsi="Calibri" w:eastAsia="Calibri" w:cs="Calibri" w:asciiTheme="minorAscii" w:hAnsiTheme="minorAscii" w:eastAsiaTheme="minorAscii" w:cstheme="minorAscii"/>
          <w:sz w:val="24"/>
          <w:szCs w:val="24"/>
          <w:lang w:eastAsia="en-GB"/>
        </w:rPr>
      </w:pPr>
      <w:r w:rsidRPr="1EB2AEA2" w:rsidR="362AEBA5">
        <w:rPr>
          <w:rFonts w:ascii="Calibri" w:hAnsi="Calibri" w:eastAsia="Calibri" w:cs="Calibri" w:asciiTheme="minorAscii" w:hAnsiTheme="minorAscii" w:eastAsiaTheme="minorAscii" w:cstheme="minorAscii"/>
          <w:sz w:val="24"/>
          <w:szCs w:val="24"/>
          <w:lang w:eastAsia="en-GB"/>
        </w:rPr>
        <w:t>Enhanced risk assessments</w:t>
      </w:r>
      <w:r w:rsidRPr="1EB2AEA2" w:rsidR="0E3E279A">
        <w:rPr>
          <w:rFonts w:ascii="Calibri" w:hAnsi="Calibri" w:eastAsia="Calibri" w:cs="Calibri" w:asciiTheme="minorAscii" w:hAnsiTheme="minorAscii" w:eastAsiaTheme="minorAscii" w:cstheme="minorAscii"/>
          <w:sz w:val="24"/>
          <w:szCs w:val="24"/>
          <w:lang w:eastAsia="en-GB"/>
        </w:rPr>
        <w:t xml:space="preserve">, final </w:t>
      </w:r>
      <w:r w:rsidRPr="1EB2AEA2" w:rsidR="0E3E279A">
        <w:rPr>
          <w:rFonts w:ascii="Calibri" w:hAnsi="Calibri" w:eastAsia="Calibri" w:cs="Calibri" w:asciiTheme="minorAscii" w:hAnsiTheme="minorAscii" w:eastAsiaTheme="minorAscii" w:cstheme="minorAscii"/>
          <w:sz w:val="24"/>
          <w:szCs w:val="24"/>
          <w:lang w:eastAsia="en-GB"/>
        </w:rPr>
        <w:t>apptoval</w:t>
      </w:r>
      <w:r w:rsidRPr="1EB2AEA2" w:rsidR="0E3E279A">
        <w:rPr>
          <w:rFonts w:ascii="Calibri" w:hAnsi="Calibri" w:eastAsia="Calibri" w:cs="Calibri" w:asciiTheme="minorAscii" w:hAnsiTheme="minorAscii" w:eastAsiaTheme="minorAscii" w:cstheme="minorAscii"/>
          <w:sz w:val="24"/>
          <w:szCs w:val="24"/>
          <w:lang w:eastAsia="en-GB"/>
        </w:rPr>
        <w:t xml:space="preserve"> lies with the local council via the Evolve platform.</w:t>
      </w:r>
    </w:p>
    <w:p w:rsidRPr="009E38A4" w:rsidR="009E38A4" w:rsidP="1EB2AEA2" w:rsidRDefault="009E38A4" w14:paraId="13316A87" w14:textId="77777777">
      <w:pPr>
        <w:numPr>
          <w:ilvl w:val="0"/>
          <w:numId w:val="22"/>
        </w:numPr>
        <w:spacing w:line="240" w:lineRule="auto"/>
        <w:rPr>
          <w:rFonts w:ascii="Calibri" w:hAnsi="Calibri" w:eastAsia="Calibri" w:cs="Calibri" w:asciiTheme="minorAscii" w:hAnsiTheme="minorAscii" w:eastAsiaTheme="minorAscii" w:cstheme="minorAscii"/>
          <w:sz w:val="24"/>
          <w:szCs w:val="24"/>
          <w:lang w:eastAsia="en-GB"/>
        </w:rPr>
      </w:pPr>
      <w:r w:rsidRPr="1EB2AEA2" w:rsidR="362AEBA5">
        <w:rPr>
          <w:rFonts w:ascii="Calibri" w:hAnsi="Calibri" w:eastAsia="Calibri" w:cs="Calibri" w:asciiTheme="minorAscii" w:hAnsiTheme="minorAscii" w:eastAsiaTheme="minorAscii" w:cstheme="minorAscii"/>
          <w:sz w:val="24"/>
          <w:szCs w:val="24"/>
          <w:lang w:eastAsia="en-GB"/>
        </w:rPr>
        <w:t>Passport/visa requirements</w:t>
      </w:r>
    </w:p>
    <w:p w:rsidRPr="009E38A4" w:rsidR="009E38A4" w:rsidP="1EB2AEA2" w:rsidRDefault="009E38A4" w14:paraId="69D07FCD" w14:textId="77777777">
      <w:pPr>
        <w:numPr>
          <w:ilvl w:val="0"/>
          <w:numId w:val="22"/>
        </w:numPr>
        <w:spacing w:line="240" w:lineRule="auto"/>
        <w:rPr>
          <w:rFonts w:ascii="Calibri" w:hAnsi="Calibri" w:eastAsia="Calibri" w:cs="Calibri" w:asciiTheme="minorAscii" w:hAnsiTheme="minorAscii" w:eastAsiaTheme="minorAscii" w:cstheme="minorAscii"/>
          <w:sz w:val="24"/>
          <w:szCs w:val="24"/>
          <w:lang w:eastAsia="en-GB"/>
        </w:rPr>
      </w:pPr>
      <w:r w:rsidRPr="1EB2AEA2" w:rsidR="362AEBA5">
        <w:rPr>
          <w:rFonts w:ascii="Calibri" w:hAnsi="Calibri" w:eastAsia="Calibri" w:cs="Calibri" w:asciiTheme="minorAscii" w:hAnsiTheme="minorAscii" w:eastAsiaTheme="minorAscii" w:cstheme="minorAscii"/>
          <w:sz w:val="24"/>
          <w:szCs w:val="24"/>
          <w:lang w:eastAsia="en-GB"/>
        </w:rPr>
        <w:t>Insurance</w:t>
      </w:r>
    </w:p>
    <w:p w:rsidRPr="009E38A4" w:rsidR="009E38A4" w:rsidP="1EB2AEA2" w:rsidRDefault="009E38A4" w14:paraId="7EC3D59A" w14:textId="7D6FAB71">
      <w:pPr>
        <w:spacing w:after="0" w:line="240" w:lineRule="auto"/>
        <w:rPr>
          <w:rFonts w:ascii="Calibri" w:hAnsi="Calibri" w:eastAsia="Calibri" w:cs="Calibri" w:asciiTheme="minorAscii" w:hAnsiTheme="minorAscii" w:eastAsiaTheme="minorAscii" w:cstheme="minorAscii"/>
          <w:sz w:val="24"/>
          <w:szCs w:val="24"/>
          <w:lang w:eastAsia="en-GB"/>
        </w:rPr>
      </w:pPr>
      <w:r w:rsidRPr="1EB2AEA2" w:rsidR="362AEBA5">
        <w:rPr>
          <w:rFonts w:ascii="Calibri" w:hAnsi="Calibri" w:eastAsia="Calibri" w:cs="Calibri" w:asciiTheme="minorAscii" w:hAnsiTheme="minorAscii" w:eastAsiaTheme="minorAscii" w:cstheme="minorAscii"/>
          <w:sz w:val="24"/>
          <w:szCs w:val="24"/>
          <w:lang w:eastAsia="en-GB"/>
        </w:rPr>
        <w:t>Staff must be familiar with local safeguarding risks and legal requirements</w:t>
      </w:r>
    </w:p>
    <w:p w:rsidR="009E38A4" w:rsidP="1EB2AEA2" w:rsidRDefault="009E38A4" w14:paraId="596610FB" w14:textId="77777777">
      <w:pPr>
        <w:spacing w:after="0" w:line="276" w:lineRule="auto"/>
        <w:rPr>
          <w:rFonts w:ascii="Calibri" w:hAnsi="Calibri" w:eastAsia="Calibri" w:cs="Calibri" w:asciiTheme="minorAscii" w:hAnsiTheme="minorAscii" w:eastAsiaTheme="minorAscii" w:cstheme="minorAscii"/>
          <w:b w:val="1"/>
          <w:bCs w:val="1"/>
          <w:color w:val="000000" w:themeColor="text1"/>
        </w:rPr>
      </w:pPr>
    </w:p>
    <w:p w:rsidRPr="00A67F84" w:rsidR="009E38A4" w:rsidP="1EB2AEA2" w:rsidRDefault="009E38A4" w14:paraId="04F671FF" w14:textId="77777777">
      <w:pPr>
        <w:spacing w:after="0" w:line="276" w:lineRule="auto"/>
        <w:rPr>
          <w:rFonts w:ascii="Calibri" w:hAnsi="Calibri" w:eastAsia="Calibri" w:cs="Calibri" w:asciiTheme="minorAscii" w:hAnsiTheme="minorAscii" w:eastAsiaTheme="minorAscii" w:cstheme="minorAscii"/>
          <w:color w:val="000000" w:themeColor="text1"/>
        </w:rPr>
      </w:pPr>
    </w:p>
    <w:p w:rsidR="00A67F84" w:rsidP="1EB2AEA2" w:rsidRDefault="00730EFE" w14:paraId="0E79BA13" w14:textId="2D922EEB">
      <w:pPr>
        <w:pStyle w:val="BodyText"/>
        <w:spacing w:line="276" w:lineRule="auto"/>
        <w:ind w:left="0"/>
        <w:rPr>
          <w:rFonts w:ascii="Calibri" w:hAnsi="Calibri" w:eastAsia="Calibri" w:cs="Calibri" w:asciiTheme="minorAscii" w:hAnsiTheme="minorAscii" w:eastAsiaTheme="minorAscii" w:cstheme="minorAscii"/>
          <w:color w:val="000000" w:themeColor="text1"/>
        </w:rPr>
      </w:pPr>
      <w:r w:rsidRPr="1EB2AEA2" w:rsidR="777B5123">
        <w:rPr>
          <w:rFonts w:ascii="Calibri" w:hAnsi="Calibri" w:eastAsia="Calibri" w:cs="Calibri" w:asciiTheme="minorAscii" w:hAnsiTheme="minorAscii" w:eastAsiaTheme="minorAscii" w:cstheme="minorAscii"/>
        </w:rPr>
        <w:t xml:space="preserve">When </w:t>
      </w:r>
      <w:r w:rsidRPr="1EB2AEA2" w:rsidR="777B5123">
        <w:rPr>
          <w:rFonts w:ascii="Calibri" w:hAnsi="Calibri" w:eastAsia="Calibri" w:cs="Calibri" w:asciiTheme="minorAscii" w:hAnsiTheme="minorAscii" w:eastAsiaTheme="minorAscii" w:cstheme="minorAscii"/>
        </w:rPr>
        <w:t>organising</w:t>
      </w:r>
      <w:r w:rsidRPr="1EB2AEA2" w:rsidR="777B5123">
        <w:rPr>
          <w:rFonts w:ascii="Calibri" w:hAnsi="Calibri" w:eastAsia="Calibri" w:cs="Calibri" w:asciiTheme="minorAscii" w:hAnsiTheme="minorAscii" w:eastAsiaTheme="minorAscii" w:cstheme="minorAscii"/>
        </w:rPr>
        <w:t xml:space="preserve"> trips abroad, it is important to ensure that all passports are valid and relevant visas </w:t>
      </w:r>
      <w:r w:rsidRPr="1EB2AEA2" w:rsidR="777B5123">
        <w:rPr>
          <w:rFonts w:ascii="Calibri" w:hAnsi="Calibri" w:eastAsia="Calibri" w:cs="Calibri" w:asciiTheme="minorAscii" w:hAnsiTheme="minorAscii" w:eastAsiaTheme="minorAscii" w:cstheme="minorAscii"/>
        </w:rPr>
        <w:t>obtained</w:t>
      </w:r>
      <w:r w:rsidRPr="1EB2AEA2" w:rsidR="777B5123">
        <w:rPr>
          <w:rFonts w:ascii="Calibri" w:hAnsi="Calibri" w:eastAsia="Calibri" w:cs="Calibri" w:asciiTheme="minorAscii" w:hAnsiTheme="minorAscii" w:eastAsiaTheme="minorAscii" w:cstheme="minorAscii"/>
        </w:rPr>
        <w:t xml:space="preserve"> beforehand. Some countries require passports to be valid for at least six months after the date of entry into the country. </w:t>
      </w:r>
      <w:r w:rsidRPr="1EB2AEA2" w:rsidR="1EEF1032">
        <w:rPr>
          <w:rFonts w:ascii="Calibri" w:hAnsi="Calibri" w:eastAsia="Calibri" w:cs="Calibri" w:asciiTheme="minorAscii" w:hAnsiTheme="minorAscii" w:eastAsiaTheme="minorAscii" w:cstheme="minorAscii"/>
          <w:color w:val="000000" w:themeColor="text1" w:themeTint="FF" w:themeShade="FF"/>
        </w:rPr>
        <w:t xml:space="preserve">Some pupils may also require visas or visa exemptions to enter certain countries or to renter the UK. This information must be outlined to parents well in advance of the trip. Parents should be made aware that this is their responsibility and if a pupil does not have the necessary documents, they will not be able to attend the trip. All official documents will be </w:t>
      </w:r>
      <w:r w:rsidRPr="1EB2AEA2" w:rsidR="06785715">
        <w:rPr>
          <w:rFonts w:ascii="Calibri" w:hAnsi="Calibri" w:eastAsia="Calibri" w:cs="Calibri" w:asciiTheme="minorAscii" w:hAnsiTheme="minorAscii" w:eastAsiaTheme="minorAscii" w:cstheme="minorAscii"/>
          <w:color w:val="000000" w:themeColor="text1" w:themeTint="FF" w:themeShade="FF"/>
        </w:rPr>
        <w:t xml:space="preserve">retained </w:t>
      </w:r>
      <w:r w:rsidRPr="1EB2AEA2" w:rsidR="1EEF1032">
        <w:rPr>
          <w:rFonts w:ascii="Calibri" w:hAnsi="Calibri" w:eastAsia="Calibri" w:cs="Calibri" w:asciiTheme="minorAscii" w:hAnsiTheme="minorAscii" w:eastAsiaTheme="minorAscii" w:cstheme="minorAscii"/>
          <w:color w:val="000000" w:themeColor="text1" w:themeTint="FF" w:themeShade="FF"/>
        </w:rPr>
        <w:t xml:space="preserve"> by</w:t>
      </w:r>
      <w:r w:rsidRPr="1EB2AEA2" w:rsidR="1EEF1032">
        <w:rPr>
          <w:rFonts w:ascii="Calibri" w:hAnsi="Calibri" w:eastAsia="Calibri" w:cs="Calibri" w:asciiTheme="minorAscii" w:hAnsiTheme="minorAscii" w:eastAsiaTheme="minorAscii" w:cstheme="minorAscii"/>
          <w:color w:val="000000" w:themeColor="text1" w:themeTint="FF" w:themeShade="FF"/>
        </w:rPr>
        <w:t xml:space="preserve"> the trip leader for the duration of the trip. </w:t>
      </w:r>
      <w:r w:rsidRPr="1EB2AEA2" w:rsidR="02C3DC25">
        <w:rPr>
          <w:rFonts w:ascii="Calibri" w:hAnsi="Calibri" w:eastAsia="Calibri" w:cs="Calibri" w:asciiTheme="minorAscii" w:hAnsiTheme="minorAscii" w:eastAsiaTheme="minorAscii" w:cstheme="minorAscii"/>
          <w:color w:val="000000" w:themeColor="text1" w:themeTint="FF" w:themeShade="FF"/>
        </w:rPr>
        <w:t xml:space="preserve">Documents should be secured in the venue’s security safe. </w:t>
      </w:r>
    </w:p>
    <w:p w:rsidR="00A67F84" w:rsidP="1EB2AEA2" w:rsidRDefault="00A67F84" w14:paraId="3B7B4B86" w14:textId="77777777">
      <w:pPr>
        <w:pStyle w:val="BodyText"/>
        <w:spacing w:line="276" w:lineRule="auto"/>
        <w:ind w:left="0"/>
        <w:rPr>
          <w:rFonts w:ascii="Calibri" w:hAnsi="Calibri" w:eastAsia="Calibri" w:cs="Calibri" w:asciiTheme="minorAscii" w:hAnsiTheme="minorAscii" w:eastAsiaTheme="minorAscii" w:cstheme="minorAscii"/>
          <w:color w:val="000000" w:themeColor="text1"/>
        </w:rPr>
      </w:pPr>
    </w:p>
    <w:p w:rsidRPr="00A67F84" w:rsidR="00A67F84" w:rsidP="1EB2AEA2" w:rsidRDefault="00A67F84" w14:paraId="42F9DA63" w14:textId="4A9D3BC3">
      <w:pPr>
        <w:pStyle w:val="BodyText"/>
        <w:numPr>
          <w:ilvl w:val="0"/>
          <w:numId w:val="1"/>
        </w:numPr>
        <w:spacing w:line="276" w:lineRule="auto"/>
        <w:rPr>
          <w:rFonts w:ascii="Calibri" w:hAnsi="Calibri" w:eastAsia="Calibri" w:cs="Calibri" w:asciiTheme="minorAscii" w:hAnsiTheme="minorAscii" w:eastAsiaTheme="minorAscii" w:cstheme="minorAscii"/>
        </w:rPr>
      </w:pPr>
      <w:r w:rsidRPr="1EB2AEA2" w:rsidR="1EEF1032">
        <w:rPr>
          <w:rFonts w:ascii="Calibri" w:hAnsi="Calibri" w:eastAsia="Calibri" w:cs="Calibri" w:asciiTheme="minorAscii" w:hAnsiTheme="minorAscii" w:eastAsiaTheme="minorAscii" w:cstheme="minorAscii"/>
        </w:rPr>
        <w:t xml:space="preserve">Details of the nearest British Embassy </w:t>
      </w:r>
      <w:r w:rsidRPr="1EB2AEA2" w:rsidR="10DF66B5">
        <w:rPr>
          <w:rFonts w:ascii="Calibri" w:hAnsi="Calibri" w:eastAsia="Calibri" w:cs="Calibri" w:asciiTheme="minorAscii" w:hAnsiTheme="minorAscii" w:eastAsiaTheme="minorAscii" w:cstheme="minorAscii"/>
        </w:rPr>
        <w:t xml:space="preserve">in the host country </w:t>
      </w:r>
      <w:r w:rsidRPr="1EB2AEA2" w:rsidR="1EEF1032">
        <w:rPr>
          <w:rFonts w:ascii="Calibri" w:hAnsi="Calibri" w:eastAsia="Calibri" w:cs="Calibri" w:asciiTheme="minorAscii" w:hAnsiTheme="minorAscii" w:eastAsiaTheme="minorAscii" w:cstheme="minorAscii"/>
        </w:rPr>
        <w:t>should be obtained.</w:t>
      </w:r>
    </w:p>
    <w:p w:rsidRPr="00A67F84" w:rsidR="00A67F84" w:rsidP="1EB2AEA2" w:rsidRDefault="00A67F84" w14:paraId="3A0FF5F2" w14:textId="77777777">
      <w:pPr>
        <w:pStyle w:val="BodyText"/>
        <w:spacing w:line="276" w:lineRule="auto"/>
        <w:ind w:left="0"/>
        <w:rPr>
          <w:rFonts w:ascii="Calibri" w:hAnsi="Calibri" w:eastAsia="Calibri" w:cs="Calibri" w:asciiTheme="minorAscii" w:hAnsiTheme="minorAscii" w:eastAsiaTheme="minorAscii" w:cstheme="minorAscii"/>
        </w:rPr>
      </w:pPr>
    </w:p>
    <w:p w:rsidRPr="00A67F84" w:rsidR="00730EFE" w:rsidP="1EB2AEA2" w:rsidRDefault="00730EFE" w14:paraId="5365DE17" w14:textId="26050E16">
      <w:pPr>
        <w:pStyle w:val="BodyText"/>
        <w:numPr>
          <w:ilvl w:val="0"/>
          <w:numId w:val="1"/>
        </w:numPr>
        <w:spacing w:line="276" w:lineRule="auto"/>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xml:space="preserve">It is advisable for </w:t>
      </w:r>
      <w:r w:rsidRPr="1EB2AEA2" w:rsidR="777B5123">
        <w:rPr>
          <w:rFonts w:ascii="Calibri" w:hAnsi="Calibri" w:eastAsia="Calibri" w:cs="Calibri" w:asciiTheme="minorAscii" w:hAnsiTheme="minorAscii" w:eastAsiaTheme="minorAscii" w:cstheme="minorAscii"/>
        </w:rPr>
        <w:t>the adults</w:t>
      </w:r>
      <w:r w:rsidRPr="1EB2AEA2" w:rsidR="777B5123">
        <w:rPr>
          <w:rFonts w:ascii="Calibri" w:hAnsi="Calibri" w:eastAsia="Calibri" w:cs="Calibri" w:asciiTheme="minorAscii" w:hAnsiTheme="minorAscii" w:eastAsiaTheme="minorAscii" w:cstheme="minorAscii"/>
        </w:rPr>
        <w:t xml:space="preserve"> to be fully briefed, to </w:t>
      </w:r>
      <w:r w:rsidRPr="1EB2AEA2" w:rsidR="777B5123">
        <w:rPr>
          <w:rFonts w:ascii="Calibri" w:hAnsi="Calibri" w:eastAsia="Calibri" w:cs="Calibri" w:asciiTheme="minorAscii" w:hAnsiTheme="minorAscii" w:eastAsiaTheme="minorAscii" w:cstheme="minorAscii"/>
        </w:rPr>
        <w:t>familiarise</w:t>
      </w:r>
      <w:r w:rsidRPr="1EB2AEA2" w:rsidR="777B5123">
        <w:rPr>
          <w:rFonts w:ascii="Calibri" w:hAnsi="Calibri" w:eastAsia="Calibri" w:cs="Calibri" w:asciiTheme="minorAscii" w:hAnsiTheme="minorAscii" w:eastAsiaTheme="minorAscii" w:cstheme="minorAscii"/>
        </w:rPr>
        <w:t xml:space="preserve"> themselves with the basic laws and cultural requirements of the country</w:t>
      </w:r>
      <w:r w:rsidRPr="1EB2AEA2" w:rsidR="67C9F273">
        <w:rPr>
          <w:rFonts w:ascii="Calibri" w:hAnsi="Calibri" w:eastAsia="Calibri" w:cs="Calibri" w:asciiTheme="minorAscii" w:hAnsiTheme="minorAscii" w:eastAsiaTheme="minorAscii" w:cstheme="minorAscii"/>
        </w:rPr>
        <w:t>; this information should be shared with the pupils</w:t>
      </w:r>
      <w:r w:rsidRPr="1EB2AEA2" w:rsidR="192DC665">
        <w:rPr>
          <w:rFonts w:ascii="Calibri" w:hAnsi="Calibri" w:eastAsia="Calibri" w:cs="Calibri" w:asciiTheme="minorAscii" w:hAnsiTheme="minorAscii" w:eastAsiaTheme="minorAscii" w:cstheme="minorAscii"/>
        </w:rPr>
        <w:t>.</w:t>
      </w:r>
      <w:r w:rsidRPr="1EB2AEA2" w:rsidR="777B5123">
        <w:rPr>
          <w:rFonts w:ascii="Calibri" w:hAnsi="Calibri" w:eastAsia="Calibri" w:cs="Calibri" w:asciiTheme="minorAscii" w:hAnsiTheme="minorAscii" w:eastAsiaTheme="minorAscii" w:cstheme="minorAscii"/>
        </w:rPr>
        <w:t xml:space="preserve"> </w:t>
      </w:r>
    </w:p>
    <w:p w:rsidRPr="00A67F84" w:rsidR="00730EFE" w:rsidP="1EB2AEA2" w:rsidRDefault="00730EFE" w14:paraId="5630AD66" w14:textId="77777777">
      <w:pPr>
        <w:pStyle w:val="BodyText"/>
        <w:spacing w:line="276" w:lineRule="auto"/>
        <w:ind w:left="0"/>
        <w:rPr>
          <w:rFonts w:ascii="Calibri" w:hAnsi="Calibri" w:eastAsia="Calibri" w:cs="Calibri" w:asciiTheme="minorAscii" w:hAnsiTheme="minorAscii" w:eastAsiaTheme="minorAscii" w:cstheme="minorAscii"/>
        </w:rPr>
      </w:pPr>
    </w:p>
    <w:p w:rsidRPr="00A67F84" w:rsidR="00730EFE" w:rsidP="1EB2AEA2" w:rsidRDefault="00730EFE" w14:paraId="04FFBBCF" w14:textId="35BA4FAA">
      <w:pPr>
        <w:pStyle w:val="BodyText"/>
        <w:numPr>
          <w:ilvl w:val="0"/>
          <w:numId w:val="1"/>
        </w:numPr>
        <w:spacing w:line="276" w:lineRule="auto"/>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 xml:space="preserve">To </w:t>
      </w:r>
      <w:r w:rsidRPr="1EB2AEA2" w:rsidR="777B5123">
        <w:rPr>
          <w:rFonts w:ascii="Calibri" w:hAnsi="Calibri" w:eastAsia="Calibri" w:cs="Calibri" w:asciiTheme="minorAscii" w:hAnsiTheme="minorAscii" w:eastAsiaTheme="minorAscii" w:cstheme="minorAscii"/>
        </w:rPr>
        <w:t>minimise</w:t>
      </w:r>
      <w:r w:rsidRPr="1EB2AEA2" w:rsidR="777B5123">
        <w:rPr>
          <w:rFonts w:ascii="Calibri" w:hAnsi="Calibri" w:eastAsia="Calibri" w:cs="Calibri" w:asciiTheme="minorAscii" w:hAnsiTheme="minorAscii" w:eastAsiaTheme="minorAscii" w:cstheme="minorAscii"/>
        </w:rPr>
        <w:t xml:space="preserve"> health and safety risks, any medical needs of the participants </w:t>
      </w:r>
      <w:r w:rsidRPr="1EB2AEA2" w:rsidR="6645036F">
        <w:rPr>
          <w:rFonts w:ascii="Calibri" w:hAnsi="Calibri" w:eastAsia="Calibri" w:cs="Calibri" w:asciiTheme="minorAscii" w:hAnsiTheme="minorAscii" w:eastAsiaTheme="minorAscii" w:cstheme="minorAscii"/>
        </w:rPr>
        <w:t xml:space="preserve">on </w:t>
      </w:r>
      <w:r w:rsidRPr="1EB2AEA2" w:rsidR="777B5123">
        <w:rPr>
          <w:rFonts w:ascii="Calibri" w:hAnsi="Calibri" w:eastAsia="Calibri" w:cs="Calibri" w:asciiTheme="minorAscii" w:hAnsiTheme="minorAscii" w:eastAsiaTheme="minorAscii" w:cstheme="minorAscii"/>
        </w:rPr>
        <w:t xml:space="preserve">the trip should be checked. </w:t>
      </w:r>
    </w:p>
    <w:p w:rsidRPr="00A67F84" w:rsidR="00730EFE" w:rsidP="1EB2AEA2" w:rsidRDefault="00730EFE" w14:paraId="59A07764" w14:textId="32834CDA">
      <w:pPr>
        <w:pStyle w:val="BodyText"/>
        <w:spacing w:line="276" w:lineRule="auto"/>
        <w:ind w:left="0"/>
        <w:rPr>
          <w:rFonts w:ascii="Calibri" w:hAnsi="Calibri" w:eastAsia="Calibri" w:cs="Calibri" w:asciiTheme="minorAscii" w:hAnsiTheme="minorAscii" w:eastAsiaTheme="minorAscii" w:cstheme="minorAscii"/>
        </w:rPr>
      </w:pPr>
    </w:p>
    <w:p w:rsidRPr="00A67F84" w:rsidR="00730EFE" w:rsidP="1EB2AEA2" w:rsidRDefault="11B54AC6" w14:paraId="33D03961" w14:textId="16966C19">
      <w:pPr>
        <w:pStyle w:val="BodyText"/>
        <w:numPr>
          <w:ilvl w:val="0"/>
          <w:numId w:val="1"/>
        </w:numPr>
        <w:spacing w:line="276" w:lineRule="auto"/>
        <w:rPr>
          <w:rFonts w:ascii="Calibri" w:hAnsi="Calibri" w:eastAsia="Calibri" w:cs="Calibri" w:asciiTheme="minorAscii" w:hAnsiTheme="minorAscii" w:eastAsiaTheme="minorAscii" w:cstheme="minorAscii"/>
        </w:rPr>
      </w:pPr>
      <w:r w:rsidRPr="1EB2AEA2" w:rsidR="4F254703">
        <w:rPr>
          <w:rFonts w:ascii="Calibri" w:hAnsi="Calibri" w:eastAsia="Calibri" w:cs="Calibri" w:asciiTheme="minorAscii" w:hAnsiTheme="minorAscii" w:eastAsiaTheme="minorAscii" w:cstheme="minorAscii"/>
        </w:rPr>
        <w:t xml:space="preserve">It is the responsibility of the parents to </w:t>
      </w:r>
      <w:r w:rsidRPr="1EB2AEA2" w:rsidR="0832983C">
        <w:rPr>
          <w:rFonts w:ascii="Calibri" w:hAnsi="Calibri" w:eastAsia="Calibri" w:cs="Calibri" w:asciiTheme="minorAscii" w:hAnsiTheme="minorAscii" w:eastAsiaTheme="minorAscii" w:cstheme="minorAscii"/>
        </w:rPr>
        <w:t>arrange recommended</w:t>
      </w:r>
      <w:r w:rsidRPr="1EB2AEA2" w:rsidR="4F254703">
        <w:rPr>
          <w:rFonts w:ascii="Calibri" w:hAnsi="Calibri" w:eastAsia="Calibri" w:cs="Calibri" w:asciiTheme="minorAscii" w:hAnsiTheme="minorAscii" w:eastAsiaTheme="minorAscii" w:cstheme="minorAscii"/>
        </w:rPr>
        <w:t xml:space="preserve"> </w:t>
      </w:r>
      <w:r w:rsidRPr="1EB2AEA2" w:rsidR="37AC39B0">
        <w:rPr>
          <w:rFonts w:ascii="Calibri" w:hAnsi="Calibri" w:eastAsia="Calibri" w:cs="Calibri" w:asciiTheme="minorAscii" w:hAnsiTheme="minorAscii" w:eastAsiaTheme="minorAscii" w:cstheme="minorAscii"/>
        </w:rPr>
        <w:t>vaccinations. Parents</w:t>
      </w:r>
      <w:r w:rsidRPr="1EB2AEA2" w:rsidR="1B374899">
        <w:rPr>
          <w:rFonts w:ascii="Calibri" w:hAnsi="Calibri" w:eastAsia="Calibri" w:cs="Calibri" w:asciiTheme="minorAscii" w:hAnsiTheme="minorAscii" w:eastAsiaTheme="minorAscii" w:cstheme="minorAscii"/>
        </w:rPr>
        <w:t xml:space="preserve"> will be advised to do so well in advance of the trip. </w:t>
      </w:r>
    </w:p>
    <w:p w:rsidR="4AC5C9FD" w:rsidP="1EB2AEA2" w:rsidRDefault="4AC5C9FD" w14:paraId="10DA7D14" w14:textId="628677C7">
      <w:pPr>
        <w:pStyle w:val="BodyText"/>
        <w:spacing w:line="276" w:lineRule="auto"/>
        <w:rPr>
          <w:rFonts w:ascii="Calibri" w:hAnsi="Calibri" w:eastAsia="Calibri" w:cs="Calibri" w:asciiTheme="minorAscii" w:hAnsiTheme="minorAscii" w:eastAsiaTheme="minorAscii" w:cstheme="minorAscii"/>
        </w:rPr>
      </w:pPr>
    </w:p>
    <w:p w:rsidRPr="00A67F84" w:rsidR="00730EFE" w:rsidP="1EB2AEA2" w:rsidRDefault="00730EFE" w14:paraId="0489CBE2" w14:textId="273483BC">
      <w:pPr>
        <w:pStyle w:val="BodyText"/>
        <w:numPr>
          <w:ilvl w:val="0"/>
          <w:numId w:val="1"/>
        </w:numPr>
        <w:spacing w:line="276" w:lineRule="auto"/>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In some countries drinking tap water should be avoided – taking water-</w:t>
      </w:r>
      <w:r w:rsidRPr="1EB2AEA2" w:rsidR="777B5123">
        <w:rPr>
          <w:rFonts w:ascii="Calibri" w:hAnsi="Calibri" w:eastAsia="Calibri" w:cs="Calibri" w:asciiTheme="minorAscii" w:hAnsiTheme="minorAscii" w:eastAsiaTheme="minorAscii" w:cstheme="minorAscii"/>
        </w:rPr>
        <w:t>sterilising</w:t>
      </w:r>
      <w:r w:rsidRPr="1EB2AEA2" w:rsidR="777B5123">
        <w:rPr>
          <w:rFonts w:ascii="Calibri" w:hAnsi="Calibri" w:eastAsia="Calibri" w:cs="Calibri" w:asciiTheme="minorAscii" w:hAnsiTheme="minorAscii" w:eastAsiaTheme="minorAscii" w:cstheme="minorAscii"/>
        </w:rPr>
        <w:t xml:space="preserve"> tablets </w:t>
      </w:r>
      <w:r w:rsidRPr="1EB2AEA2" w:rsidR="3E664E6E">
        <w:rPr>
          <w:rFonts w:ascii="Calibri" w:hAnsi="Calibri" w:eastAsia="Calibri" w:cs="Calibri" w:asciiTheme="minorAscii" w:hAnsiTheme="minorAscii" w:eastAsiaTheme="minorAscii" w:cstheme="minorAscii"/>
        </w:rPr>
        <w:t>is advisable</w:t>
      </w:r>
    </w:p>
    <w:p w:rsidR="32F29AC5" w:rsidP="1EB2AEA2" w:rsidRDefault="32F29AC5" w14:paraId="0123A918" w14:textId="2B9D2799">
      <w:pPr>
        <w:pStyle w:val="BodyText"/>
        <w:spacing w:line="276" w:lineRule="auto"/>
        <w:rPr>
          <w:rFonts w:ascii="Calibri" w:hAnsi="Calibri" w:eastAsia="Calibri" w:cs="Calibri" w:asciiTheme="minorAscii" w:hAnsiTheme="minorAscii" w:eastAsiaTheme="minorAscii" w:cstheme="minorAscii"/>
        </w:rPr>
      </w:pPr>
    </w:p>
    <w:p w:rsidRPr="00A67F84" w:rsidR="00730EFE" w:rsidP="1EB2AEA2" w:rsidRDefault="325BCF71" w14:paraId="447F10C8" w14:textId="1E67549C">
      <w:pPr>
        <w:pStyle w:val="BodyText"/>
        <w:numPr>
          <w:ilvl w:val="0"/>
          <w:numId w:val="1"/>
        </w:numPr>
        <w:spacing w:line="276" w:lineRule="auto"/>
        <w:rPr>
          <w:rFonts w:ascii="Calibri" w:hAnsi="Calibri" w:eastAsia="Calibri" w:cs="Calibri" w:asciiTheme="minorAscii" w:hAnsiTheme="minorAscii" w:eastAsiaTheme="minorAscii" w:cstheme="minorAscii"/>
        </w:rPr>
      </w:pPr>
      <w:r w:rsidRPr="1EB2AEA2" w:rsidR="18ED15BA">
        <w:rPr>
          <w:rFonts w:ascii="Calibri" w:hAnsi="Calibri" w:eastAsia="Calibri" w:cs="Calibri" w:asciiTheme="minorAscii" w:hAnsiTheme="minorAscii" w:eastAsiaTheme="minorAscii" w:cstheme="minorAscii"/>
        </w:rPr>
        <w:t xml:space="preserve">A </w:t>
      </w:r>
      <w:r w:rsidRPr="1EB2AEA2" w:rsidR="6645036F">
        <w:rPr>
          <w:rFonts w:ascii="Calibri" w:hAnsi="Calibri" w:eastAsia="Calibri" w:cs="Calibri" w:asciiTheme="minorAscii" w:hAnsiTheme="minorAscii" w:eastAsiaTheme="minorAscii" w:cstheme="minorAscii"/>
        </w:rPr>
        <w:t>first</w:t>
      </w:r>
      <w:r w:rsidRPr="1EB2AEA2" w:rsidR="777B5123">
        <w:rPr>
          <w:rFonts w:ascii="Calibri" w:hAnsi="Calibri" w:eastAsia="Calibri" w:cs="Calibri" w:asciiTheme="minorAscii" w:hAnsiTheme="minorAscii" w:eastAsiaTheme="minorAscii" w:cstheme="minorAscii"/>
        </w:rPr>
        <w:t xml:space="preserve"> aid kit </w:t>
      </w:r>
      <w:r w:rsidRPr="1EB2AEA2" w:rsidR="148B0007">
        <w:rPr>
          <w:rFonts w:ascii="Calibri" w:hAnsi="Calibri" w:eastAsia="Calibri" w:cs="Calibri" w:asciiTheme="minorAscii" w:hAnsiTheme="minorAscii" w:eastAsiaTheme="minorAscii" w:cstheme="minorAscii"/>
        </w:rPr>
        <w:t>should be taken</w:t>
      </w:r>
      <w:r w:rsidRPr="1EB2AEA2" w:rsidR="777B5123">
        <w:rPr>
          <w:rFonts w:ascii="Calibri" w:hAnsi="Calibri" w:eastAsia="Calibri" w:cs="Calibri" w:asciiTheme="minorAscii" w:hAnsiTheme="minorAscii" w:eastAsiaTheme="minorAscii" w:cstheme="minorAscii"/>
        </w:rPr>
        <w:t xml:space="preserve">. </w:t>
      </w:r>
    </w:p>
    <w:p w:rsidRPr="00A67F84" w:rsidR="00730EFE" w:rsidP="1EB2AEA2" w:rsidRDefault="00730EFE" w14:paraId="61829076" w14:textId="77777777">
      <w:pPr>
        <w:pStyle w:val="BodyText"/>
        <w:spacing w:line="276" w:lineRule="auto"/>
        <w:ind w:left="0"/>
        <w:rPr>
          <w:rFonts w:ascii="Calibri" w:hAnsi="Calibri" w:eastAsia="Calibri" w:cs="Calibri" w:asciiTheme="minorAscii" w:hAnsiTheme="minorAscii" w:eastAsiaTheme="minorAscii" w:cstheme="minorAscii"/>
        </w:rPr>
      </w:pPr>
    </w:p>
    <w:p w:rsidR="004F0680" w:rsidP="1EB2AEA2" w:rsidRDefault="00730EFE" w14:paraId="2F8A8701" w14:textId="7193C98E">
      <w:pPr>
        <w:pStyle w:val="BodyText"/>
        <w:numPr>
          <w:ilvl w:val="0"/>
          <w:numId w:val="1"/>
        </w:numPr>
        <w:spacing w:line="276" w:lineRule="auto"/>
        <w:rPr>
          <w:rFonts w:ascii="Calibri" w:hAnsi="Calibri" w:eastAsia="Calibri" w:cs="Calibri" w:asciiTheme="minorAscii" w:hAnsiTheme="minorAscii" w:eastAsiaTheme="minorAscii" w:cstheme="minorAscii"/>
        </w:rPr>
      </w:pPr>
      <w:r w:rsidRPr="1EB2AEA2" w:rsidR="777B5123">
        <w:rPr>
          <w:rFonts w:ascii="Calibri" w:hAnsi="Calibri" w:eastAsia="Calibri" w:cs="Calibri" w:asciiTheme="minorAscii" w:hAnsiTheme="minorAscii" w:eastAsiaTheme="minorAscii" w:cstheme="minorAscii"/>
        </w:rPr>
        <w:t>The address of the accommodation written in the language of the country should be</w:t>
      </w:r>
      <w:r w:rsidRPr="1EB2AEA2" w:rsidR="449CFBC8">
        <w:rPr>
          <w:rFonts w:ascii="Calibri" w:hAnsi="Calibri" w:eastAsia="Calibri" w:cs="Calibri" w:asciiTheme="minorAscii" w:hAnsiTheme="minorAscii" w:eastAsiaTheme="minorAscii" w:cstheme="minorAscii"/>
        </w:rPr>
        <w:t xml:space="preserve"> available to ever</w:t>
      </w:r>
      <w:r w:rsidRPr="1EB2AEA2" w:rsidR="46B65269">
        <w:rPr>
          <w:rFonts w:ascii="Calibri" w:hAnsi="Calibri" w:eastAsia="Calibri" w:cs="Calibri" w:asciiTheme="minorAscii" w:hAnsiTheme="minorAscii" w:eastAsiaTheme="minorAscii" w:cstheme="minorAscii"/>
        </w:rPr>
        <w:t>yone in the group, e.g. on a lanyard</w:t>
      </w:r>
      <w:r w:rsidRPr="1EB2AEA2" w:rsidR="777B5123">
        <w:rPr>
          <w:rFonts w:ascii="Calibri" w:hAnsi="Calibri" w:eastAsia="Calibri" w:cs="Calibri" w:asciiTheme="minorAscii" w:hAnsiTheme="minorAscii" w:eastAsiaTheme="minorAscii" w:cstheme="minorAscii"/>
        </w:rPr>
        <w:t xml:space="preserve">. </w:t>
      </w:r>
    </w:p>
    <w:p w:rsidR="004F0680" w:rsidP="1EB2AEA2" w:rsidRDefault="004F0680" w14:paraId="4C37DA74" w14:textId="77777777">
      <w:pPr>
        <w:pStyle w:val="BodyText"/>
        <w:spacing w:line="276" w:lineRule="auto"/>
        <w:ind w:left="0"/>
        <w:rPr>
          <w:rFonts w:ascii="Calibri" w:hAnsi="Calibri" w:eastAsia="Calibri" w:cs="Calibri" w:asciiTheme="minorAscii" w:hAnsiTheme="minorAscii" w:eastAsiaTheme="minorAscii" w:cstheme="minorAscii"/>
        </w:rPr>
      </w:pPr>
    </w:p>
    <w:p w:rsidRPr="00A67F84" w:rsidR="00730EFE" w:rsidP="1EB2AEA2" w:rsidRDefault="004F0680" w14:paraId="24B6B986" w14:textId="7F9C9BC4">
      <w:pPr>
        <w:pStyle w:val="BodyText"/>
        <w:numPr>
          <w:ilvl w:val="0"/>
          <w:numId w:val="1"/>
        </w:numPr>
        <w:spacing w:line="276" w:lineRule="auto"/>
        <w:rPr>
          <w:rFonts w:ascii="Calibri" w:hAnsi="Calibri" w:eastAsia="Calibri" w:cs="Calibri" w:asciiTheme="minorAscii" w:hAnsiTheme="minorAscii" w:eastAsiaTheme="minorAscii" w:cstheme="minorAscii"/>
        </w:rPr>
      </w:pPr>
      <w:r w:rsidRPr="1EB2AEA2" w:rsidR="10DF66B5">
        <w:rPr>
          <w:rFonts w:ascii="Calibri" w:hAnsi="Calibri" w:eastAsia="Calibri" w:cs="Calibri" w:asciiTheme="minorAscii" w:hAnsiTheme="minorAscii" w:eastAsiaTheme="minorAscii" w:cstheme="minorAscii"/>
        </w:rPr>
        <w:t xml:space="preserve">All </w:t>
      </w:r>
      <w:r w:rsidRPr="1EB2AEA2" w:rsidR="67C9F273">
        <w:rPr>
          <w:rFonts w:ascii="Calibri" w:hAnsi="Calibri" w:eastAsia="Calibri" w:cs="Calibri" w:asciiTheme="minorAscii" w:hAnsiTheme="minorAscii" w:eastAsiaTheme="minorAscii" w:cstheme="minorAscii"/>
        </w:rPr>
        <w:t>staff should</w:t>
      </w:r>
      <w:r w:rsidRPr="1EB2AEA2" w:rsidR="777B5123">
        <w:rPr>
          <w:rFonts w:ascii="Calibri" w:hAnsi="Calibri" w:eastAsia="Calibri" w:cs="Calibri" w:asciiTheme="minorAscii" w:hAnsiTheme="minorAscii" w:eastAsiaTheme="minorAscii" w:cstheme="minorAscii"/>
        </w:rPr>
        <w:t xml:space="preserve"> know how to contact the emergency services and what to do if someone is ill. </w:t>
      </w:r>
    </w:p>
    <w:p w:rsidRPr="00A67F84" w:rsidR="00730EFE" w:rsidP="1EB2AEA2" w:rsidRDefault="00730EFE" w14:paraId="2BA226A1" w14:textId="77777777">
      <w:pPr>
        <w:pStyle w:val="Heading1"/>
        <w:spacing w:line="276" w:lineRule="auto"/>
        <w:ind w:left="0"/>
        <w:rPr>
          <w:rFonts w:ascii="Calibri" w:hAnsi="Calibri" w:eastAsia="Calibri" w:cs="Calibri" w:asciiTheme="minorAscii" w:hAnsiTheme="minorAscii" w:eastAsiaTheme="minorAscii" w:cstheme="minorAscii"/>
          <w:color w:val="000000" w:themeColor="text1"/>
        </w:rPr>
      </w:pPr>
    </w:p>
    <w:p w:rsidRPr="00A67F84" w:rsidR="00730EFE" w:rsidP="1EB2AEA2" w:rsidRDefault="00730EFE" w14:paraId="20875487" w14:textId="77777777">
      <w:pPr>
        <w:pStyle w:val="Heading1"/>
        <w:spacing w:line="276" w:lineRule="auto"/>
        <w:ind w:left="0"/>
        <w:rPr>
          <w:rFonts w:ascii="Calibri" w:hAnsi="Calibri" w:eastAsia="Calibri" w:cs="Calibri" w:asciiTheme="minorAscii" w:hAnsiTheme="minorAscii" w:eastAsiaTheme="minorAscii" w:cstheme="minorAscii"/>
          <w:color w:val="000000" w:themeColor="text1"/>
        </w:rPr>
      </w:pPr>
      <w:r w:rsidRPr="1EB2AEA2" w:rsidR="777B5123">
        <w:rPr>
          <w:rFonts w:ascii="Calibri" w:hAnsi="Calibri" w:eastAsia="Calibri" w:cs="Calibri" w:asciiTheme="minorAscii" w:hAnsiTheme="minorAscii" w:eastAsiaTheme="minorAscii" w:cstheme="minorAscii"/>
          <w:color w:val="000000" w:themeColor="text1" w:themeTint="FF" w:themeShade="FF"/>
        </w:rPr>
        <w:t>Travel Guidelines</w:t>
      </w:r>
    </w:p>
    <w:p w:rsidRPr="00A67F84" w:rsidR="00730EFE" w:rsidP="1EB2AEA2" w:rsidRDefault="00730EFE" w14:paraId="391387C7" w14:textId="62C35CF5">
      <w:pPr>
        <w:spacing w:line="276" w:lineRule="auto"/>
        <w:rPr>
          <w:rFonts w:ascii="Calibri" w:hAnsi="Calibri" w:eastAsia="Calibri" w:cs="Calibri" w:asciiTheme="minorAscii" w:hAnsiTheme="minorAscii" w:eastAsiaTheme="minorAscii" w:cstheme="minorAscii"/>
          <w:color w:val="000000" w:themeColor="text1"/>
        </w:rPr>
      </w:pPr>
      <w:r w:rsidRPr="1EB2AEA2" w:rsidR="777B5123">
        <w:rPr>
          <w:rFonts w:ascii="Calibri" w:hAnsi="Calibri" w:eastAsia="Calibri" w:cs="Calibri" w:asciiTheme="minorAscii" w:hAnsiTheme="minorAscii" w:eastAsiaTheme="minorAscii" w:cstheme="minorAscii"/>
          <w:color w:val="000000" w:themeColor="text1" w:themeTint="FF" w:themeShade="FF"/>
        </w:rPr>
        <w:t xml:space="preserve">The trip leader should </w:t>
      </w:r>
      <w:r w:rsidRPr="1EB2AEA2" w:rsidR="76C5D123">
        <w:rPr>
          <w:rFonts w:ascii="Calibri" w:hAnsi="Calibri" w:eastAsia="Calibri" w:cs="Calibri" w:asciiTheme="minorAscii" w:hAnsiTheme="minorAscii" w:eastAsiaTheme="minorAscii" w:cstheme="minorAscii"/>
          <w:color w:val="000000" w:themeColor="text1" w:themeTint="FF" w:themeShade="FF"/>
        </w:rPr>
        <w:t xml:space="preserve">take </w:t>
      </w:r>
      <w:r w:rsidRPr="1EB2AEA2" w:rsidR="67C9F273">
        <w:rPr>
          <w:rFonts w:ascii="Calibri" w:hAnsi="Calibri" w:eastAsia="Calibri" w:cs="Calibri" w:asciiTheme="minorAscii" w:hAnsiTheme="minorAscii" w:eastAsiaTheme="minorAscii" w:cstheme="minorAscii"/>
          <w:color w:val="000000" w:themeColor="text1" w:themeTint="FF" w:themeShade="FF"/>
        </w:rPr>
        <w:t xml:space="preserve">the following </w:t>
      </w:r>
      <w:r w:rsidRPr="1EB2AEA2" w:rsidR="67C9F273">
        <w:rPr>
          <w:rFonts w:ascii="Calibri" w:hAnsi="Calibri" w:eastAsia="Calibri" w:cs="Calibri" w:asciiTheme="minorAscii" w:hAnsiTheme="minorAscii" w:eastAsiaTheme="minorAscii" w:cstheme="minorAscii"/>
          <w:color w:val="000000" w:themeColor="text1" w:themeTint="FF" w:themeShade="FF"/>
        </w:rPr>
        <w:t>with</w:t>
      </w:r>
      <w:r w:rsidRPr="1EB2AEA2" w:rsidR="777B5123">
        <w:rPr>
          <w:rFonts w:ascii="Calibri" w:hAnsi="Calibri" w:eastAsia="Calibri" w:cs="Calibri" w:asciiTheme="minorAscii" w:hAnsiTheme="minorAscii" w:eastAsiaTheme="minorAscii" w:cstheme="minorAscii"/>
          <w:color w:val="000000" w:themeColor="text1" w:themeTint="FF" w:themeShade="FF"/>
        </w:rPr>
        <w:t xml:space="preserve"> them</w:t>
      </w:r>
      <w:r w:rsidRPr="1EB2AEA2" w:rsidR="3929D934">
        <w:rPr>
          <w:rFonts w:ascii="Calibri" w:hAnsi="Calibri" w:eastAsia="Calibri" w:cs="Calibri" w:asciiTheme="minorAscii" w:hAnsiTheme="minorAscii" w:eastAsiaTheme="minorAscii" w:cstheme="minorAscii"/>
          <w:color w:val="000000" w:themeColor="text1" w:themeTint="FF" w:themeShade="FF"/>
        </w:rPr>
        <w:t xml:space="preserve">. These should be </w:t>
      </w:r>
      <w:r w:rsidRPr="1EB2AEA2" w:rsidR="31E7002F">
        <w:rPr>
          <w:rFonts w:ascii="Calibri" w:hAnsi="Calibri" w:eastAsia="Calibri" w:cs="Calibri" w:asciiTheme="minorAscii" w:hAnsiTheme="minorAscii" w:eastAsiaTheme="minorAscii" w:cstheme="minorAscii"/>
          <w:color w:val="000000" w:themeColor="text1" w:themeTint="FF" w:themeShade="FF"/>
        </w:rPr>
        <w:t>safely</w:t>
      </w:r>
      <w:r w:rsidRPr="1EB2AEA2" w:rsidR="1EE6EA1F">
        <w:rPr>
          <w:rFonts w:ascii="Calibri" w:hAnsi="Calibri" w:eastAsia="Calibri" w:cs="Calibri" w:asciiTheme="minorAscii" w:hAnsiTheme="minorAscii" w:eastAsiaTheme="minorAscii" w:cstheme="minorAscii"/>
          <w:color w:val="000000" w:themeColor="text1" w:themeTint="FF" w:themeShade="FF"/>
        </w:rPr>
        <w:t xml:space="preserve"> retained at the venue</w:t>
      </w:r>
      <w:r w:rsidRPr="1EB2AEA2" w:rsidR="2670D1C1">
        <w:rPr>
          <w:rFonts w:ascii="Calibri" w:hAnsi="Calibri" w:eastAsia="Calibri" w:cs="Calibri" w:asciiTheme="minorAscii" w:hAnsiTheme="minorAscii" w:eastAsiaTheme="minorAscii" w:cstheme="minorAscii"/>
          <w:color w:val="000000" w:themeColor="text1" w:themeTint="FF" w:themeShade="FF"/>
        </w:rPr>
        <w:t xml:space="preserve"> e.g. in the venue safe</w:t>
      </w:r>
      <w:r w:rsidRPr="1EB2AEA2" w:rsidR="777B5123">
        <w:rPr>
          <w:rFonts w:ascii="Calibri" w:hAnsi="Calibri" w:eastAsia="Calibri" w:cs="Calibri" w:asciiTheme="minorAscii" w:hAnsiTheme="minorAscii" w:eastAsiaTheme="minorAscii" w:cstheme="minorAscii"/>
          <w:color w:val="000000" w:themeColor="text1" w:themeTint="FF" w:themeShade="FF"/>
        </w:rPr>
        <w:t>:</w:t>
      </w:r>
    </w:p>
    <w:p w:rsidRPr="00A67F84" w:rsidR="00730EFE" w:rsidP="1EB2AEA2" w:rsidRDefault="00730EFE" w14:paraId="5E4FF4D1" w14:textId="7B597488">
      <w:pPr>
        <w:pStyle w:val="ListParagraph"/>
        <w:numPr>
          <w:ilvl w:val="0"/>
          <w:numId w:val="2"/>
        </w:numPr>
        <w:tabs>
          <w:tab w:val="left" w:pos="630"/>
          <w:tab w:val="left" w:pos="631"/>
        </w:tabs>
        <w:spacing w:line="276" w:lineRule="auto"/>
        <w:ind w:left="630" w:hanging="411"/>
        <w:rPr>
          <w:rFonts w:ascii="Calibri" w:hAnsi="Calibri" w:eastAsia="Calibri" w:cs="Calibri" w:asciiTheme="minorAscii" w:hAnsiTheme="minorAscii" w:eastAsiaTheme="minorAscii" w:cstheme="minorAscii"/>
          <w:color w:val="000000" w:themeColor="text1"/>
        </w:rPr>
      </w:pPr>
      <w:r w:rsidRPr="1EB2AEA2" w:rsidR="777B5123">
        <w:rPr>
          <w:rFonts w:ascii="Calibri" w:hAnsi="Calibri" w:eastAsia="Calibri" w:cs="Calibri" w:asciiTheme="minorAscii" w:hAnsiTheme="minorAscii" w:eastAsiaTheme="minorAscii" w:cstheme="minorAscii"/>
          <w:color w:val="000000" w:themeColor="text1" w:themeTint="FF" w:themeShade="FF"/>
        </w:rPr>
        <w:t>Travel tickets, passports and visas</w:t>
      </w:r>
      <w:r w:rsidRPr="1EB2AEA2" w:rsidR="6645036F">
        <w:rPr>
          <w:rFonts w:ascii="Calibri" w:hAnsi="Calibri" w:eastAsia="Calibri" w:cs="Calibri" w:asciiTheme="minorAscii" w:hAnsiTheme="minorAscii" w:eastAsiaTheme="minorAscii" w:cstheme="minorAscii"/>
          <w:color w:val="000000" w:themeColor="text1" w:themeTint="FF" w:themeShade="FF"/>
        </w:rPr>
        <w:t>;</w:t>
      </w:r>
    </w:p>
    <w:p w:rsidRPr="00A67F84" w:rsidR="00730EFE" w:rsidP="1EB2AEA2" w:rsidRDefault="00730EFE" w14:paraId="739BA255" w14:textId="0DD499CA">
      <w:pPr>
        <w:pStyle w:val="ListParagraph"/>
        <w:numPr>
          <w:ilvl w:val="0"/>
          <w:numId w:val="2"/>
        </w:numPr>
        <w:tabs>
          <w:tab w:val="left" w:pos="630"/>
          <w:tab w:val="left" w:pos="631"/>
        </w:tabs>
        <w:spacing w:line="276" w:lineRule="auto"/>
        <w:ind w:left="630" w:hanging="411"/>
        <w:rPr>
          <w:rFonts w:ascii="Calibri" w:hAnsi="Calibri" w:eastAsia="Calibri" w:cs="Calibri" w:asciiTheme="minorAscii" w:hAnsiTheme="minorAscii" w:eastAsiaTheme="minorAscii" w:cstheme="minorAscii"/>
          <w:color w:val="000000" w:themeColor="text1"/>
        </w:rPr>
      </w:pPr>
      <w:r w:rsidRPr="1EB2AEA2" w:rsidR="777B5123">
        <w:rPr>
          <w:rFonts w:ascii="Calibri" w:hAnsi="Calibri" w:eastAsia="Calibri" w:cs="Calibri" w:asciiTheme="minorAscii" w:hAnsiTheme="minorAscii" w:eastAsiaTheme="minorAscii" w:cstheme="minorAscii"/>
          <w:color w:val="000000" w:themeColor="text1" w:themeTint="FF" w:themeShade="FF"/>
        </w:rPr>
        <w:t>Medical papers including</w:t>
      </w:r>
      <w:r w:rsidRPr="1EB2AEA2" w:rsidR="777B5123">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1EB2AEA2" w:rsidR="777B5123">
        <w:rPr>
          <w:rFonts w:ascii="Calibri" w:hAnsi="Calibri" w:eastAsia="Calibri" w:cs="Calibri" w:asciiTheme="minorAscii" w:hAnsiTheme="minorAscii" w:eastAsiaTheme="minorAscii" w:cstheme="minorAscii"/>
          <w:color w:val="000000" w:themeColor="text1" w:themeTint="FF" w:themeShade="FF"/>
        </w:rPr>
        <w:t>any relevant medical histories</w:t>
      </w:r>
      <w:r w:rsidRPr="1EB2AEA2" w:rsidR="6645036F">
        <w:rPr>
          <w:rFonts w:ascii="Calibri" w:hAnsi="Calibri" w:eastAsia="Calibri" w:cs="Calibri" w:asciiTheme="minorAscii" w:hAnsiTheme="minorAscii" w:eastAsiaTheme="minorAscii" w:cstheme="minorAscii"/>
          <w:color w:val="000000" w:themeColor="text1" w:themeTint="FF" w:themeShade="FF"/>
        </w:rPr>
        <w:t>;</w:t>
      </w:r>
    </w:p>
    <w:p w:rsidRPr="00A67F84" w:rsidR="00730EFE" w:rsidP="1EB2AEA2" w:rsidRDefault="00730EFE" w14:paraId="7B24B82E" w14:textId="234C1D15">
      <w:pPr>
        <w:pStyle w:val="ListParagraph"/>
        <w:numPr>
          <w:ilvl w:val="0"/>
          <w:numId w:val="2"/>
        </w:numPr>
        <w:tabs>
          <w:tab w:val="left" w:pos="630"/>
          <w:tab w:val="left" w:pos="631"/>
        </w:tabs>
        <w:spacing w:line="276" w:lineRule="auto"/>
        <w:ind w:left="630" w:hanging="411"/>
        <w:rPr>
          <w:rFonts w:ascii="Calibri" w:hAnsi="Calibri" w:eastAsia="Calibri" w:cs="Calibri" w:asciiTheme="minorAscii" w:hAnsiTheme="minorAscii" w:eastAsiaTheme="minorAscii" w:cstheme="minorAscii"/>
          <w:color w:val="000000" w:themeColor="text1"/>
        </w:rPr>
      </w:pPr>
      <w:r w:rsidRPr="1EB2AEA2" w:rsidR="777B5123">
        <w:rPr>
          <w:rFonts w:ascii="Calibri" w:hAnsi="Calibri" w:eastAsia="Calibri" w:cs="Calibri" w:asciiTheme="minorAscii" w:hAnsiTheme="minorAscii" w:eastAsiaTheme="minorAscii" w:cstheme="minorAscii"/>
          <w:color w:val="000000" w:themeColor="text1" w:themeTint="FF" w:themeShade="FF"/>
        </w:rPr>
        <w:t>Parental consent forms</w:t>
      </w:r>
      <w:r w:rsidRPr="1EB2AEA2" w:rsidR="6645036F">
        <w:rPr>
          <w:rFonts w:ascii="Calibri" w:hAnsi="Calibri" w:eastAsia="Calibri" w:cs="Calibri" w:asciiTheme="minorAscii" w:hAnsiTheme="minorAscii" w:eastAsiaTheme="minorAscii" w:cstheme="minorAscii"/>
          <w:color w:val="000000" w:themeColor="text1" w:themeTint="FF" w:themeShade="FF"/>
        </w:rPr>
        <w:t>;</w:t>
      </w:r>
    </w:p>
    <w:p w:rsidR="00730EFE" w:rsidP="1EB2AEA2" w:rsidRDefault="00730EFE" w14:paraId="7803BC52" w14:textId="77CEB38A">
      <w:pPr>
        <w:pStyle w:val="ListParagraph"/>
        <w:numPr>
          <w:ilvl w:val="0"/>
          <w:numId w:val="2"/>
        </w:numPr>
        <w:tabs>
          <w:tab w:val="left" w:pos="630"/>
          <w:tab w:val="left" w:pos="631"/>
        </w:tabs>
        <w:spacing w:line="276" w:lineRule="auto"/>
        <w:ind w:left="630" w:hanging="411"/>
        <w:rPr>
          <w:rFonts w:ascii="Calibri" w:hAnsi="Calibri" w:eastAsia="Calibri" w:cs="Calibri" w:asciiTheme="minorAscii" w:hAnsiTheme="minorAscii" w:eastAsiaTheme="minorAscii" w:cstheme="minorAscii"/>
          <w:color w:val="000000" w:themeColor="text1"/>
        </w:rPr>
      </w:pPr>
      <w:r w:rsidRPr="1EB2AEA2" w:rsidR="777B5123">
        <w:rPr>
          <w:rFonts w:ascii="Calibri" w:hAnsi="Calibri" w:eastAsia="Calibri" w:cs="Calibri" w:asciiTheme="minorAscii" w:hAnsiTheme="minorAscii" w:eastAsiaTheme="minorAscii" w:cstheme="minorAscii"/>
          <w:color w:val="000000" w:themeColor="text1" w:themeTint="FF" w:themeShade="FF"/>
        </w:rPr>
        <w:t>Details of insurance arrangements and the company’s telephone number</w:t>
      </w:r>
      <w:r w:rsidRPr="1EB2AEA2" w:rsidR="6645036F">
        <w:rPr>
          <w:rFonts w:ascii="Calibri" w:hAnsi="Calibri" w:eastAsia="Calibri" w:cs="Calibri" w:asciiTheme="minorAscii" w:hAnsiTheme="minorAscii" w:eastAsiaTheme="minorAscii" w:cstheme="minorAscii"/>
          <w:color w:val="000000" w:themeColor="text1" w:themeTint="FF" w:themeShade="FF"/>
        </w:rPr>
        <w:t>.</w:t>
      </w:r>
    </w:p>
    <w:p w:rsidRPr="007A4CE5" w:rsidR="00626C9D" w:rsidP="1EB2AEA2" w:rsidRDefault="00626C9D" w14:paraId="3CD3DF1E" w14:textId="77777777">
      <w:pPr>
        <w:tabs>
          <w:tab w:val="left" w:pos="630"/>
          <w:tab w:val="left" w:pos="631"/>
        </w:tabs>
        <w:spacing w:line="276" w:lineRule="auto"/>
        <w:rPr>
          <w:rFonts w:ascii="Calibri" w:hAnsi="Calibri" w:eastAsia="Calibri" w:cs="Calibri" w:asciiTheme="minorAscii" w:hAnsiTheme="minorAscii" w:eastAsiaTheme="minorAscii" w:cstheme="minorAscii"/>
          <w:color w:val="000000" w:themeColor="text1"/>
        </w:rPr>
      </w:pPr>
    </w:p>
    <w:p w:rsidRPr="00A67F84" w:rsidR="00730EFE" w:rsidP="1EB2AEA2" w:rsidRDefault="00730EFE" w14:paraId="46646822" w14:textId="0BC83D92">
      <w:pPr>
        <w:pStyle w:val="ListParagraph"/>
        <w:numPr>
          <w:ilvl w:val="0"/>
          <w:numId w:val="2"/>
        </w:numPr>
        <w:tabs>
          <w:tab w:val="left" w:pos="580"/>
          <w:tab w:val="left" w:pos="581"/>
        </w:tabs>
        <w:spacing w:line="276" w:lineRule="auto"/>
        <w:ind w:left="580" w:hanging="361"/>
        <w:rPr>
          <w:rFonts w:ascii="Calibri" w:hAnsi="Calibri" w:eastAsia="Calibri" w:cs="Calibri" w:asciiTheme="minorAscii" w:hAnsiTheme="minorAscii" w:eastAsiaTheme="minorAscii" w:cstheme="minorAscii"/>
          <w:color w:val="000000" w:themeColor="text1"/>
        </w:rPr>
      </w:pPr>
      <w:r w:rsidRPr="1EB2AEA2" w:rsidR="777B5123">
        <w:rPr>
          <w:rFonts w:ascii="Calibri" w:hAnsi="Calibri" w:eastAsia="Calibri" w:cs="Calibri" w:asciiTheme="minorAscii" w:hAnsiTheme="minorAscii" w:eastAsiaTheme="minorAscii" w:cstheme="minorAscii"/>
          <w:color w:val="000000" w:themeColor="text1" w:themeTint="FF" w:themeShade="FF"/>
        </w:rPr>
        <w:t>The</w:t>
      </w:r>
      <w:r w:rsidRPr="1EB2AEA2" w:rsidR="2670D1C1">
        <w:rPr>
          <w:rFonts w:ascii="Calibri" w:hAnsi="Calibri" w:eastAsia="Calibri" w:cs="Calibri" w:asciiTheme="minorAscii" w:hAnsiTheme="minorAscii" w:eastAsiaTheme="minorAscii" w:cstheme="minorAscii"/>
          <w:color w:val="000000" w:themeColor="text1" w:themeTint="FF" w:themeShade="FF"/>
        </w:rPr>
        <w:t xml:space="preserve"> trip leader </w:t>
      </w:r>
      <w:r w:rsidRPr="1EB2AEA2" w:rsidR="0D41B245">
        <w:rPr>
          <w:rFonts w:ascii="Calibri" w:hAnsi="Calibri" w:eastAsia="Calibri" w:cs="Calibri" w:asciiTheme="minorAscii" w:hAnsiTheme="minorAscii" w:eastAsiaTheme="minorAscii" w:cstheme="minorAscii"/>
          <w:color w:val="000000" w:themeColor="text1" w:themeTint="FF" w:themeShade="FF"/>
        </w:rPr>
        <w:t xml:space="preserve">should carry </w:t>
      </w:r>
      <w:r w:rsidRPr="1EB2AEA2" w:rsidR="3DB4B113">
        <w:rPr>
          <w:rFonts w:ascii="Calibri" w:hAnsi="Calibri" w:eastAsia="Calibri" w:cs="Calibri" w:asciiTheme="minorAscii" w:hAnsiTheme="minorAscii" w:eastAsiaTheme="minorAscii" w:cstheme="minorAscii"/>
          <w:color w:val="000000" w:themeColor="text1" w:themeTint="FF" w:themeShade="FF"/>
        </w:rPr>
        <w:t>with them the</w:t>
      </w:r>
      <w:r w:rsidRPr="1EB2AEA2" w:rsidR="777B5123">
        <w:rPr>
          <w:rFonts w:ascii="Calibri" w:hAnsi="Calibri" w:eastAsia="Calibri" w:cs="Calibri" w:asciiTheme="minorAscii" w:hAnsiTheme="minorAscii" w:eastAsiaTheme="minorAscii" w:cstheme="minorAscii"/>
          <w:color w:val="000000" w:themeColor="text1" w:themeTint="FF" w:themeShade="FF"/>
        </w:rPr>
        <w:t xml:space="preserve"> name and address of the group’s accommodation, and telephone number of named link person</w:t>
      </w:r>
    </w:p>
    <w:p w:rsidR="00727D75" w:rsidP="1EB2AEA2" w:rsidRDefault="00727D75" w14:paraId="548DA4D1" w14:textId="11299D0B">
      <w:pPr>
        <w:pStyle w:val="BodyText"/>
        <w:spacing w:line="276" w:lineRule="auto"/>
        <w:ind w:left="0"/>
        <w:rPr>
          <w:rFonts w:ascii="Calibri" w:hAnsi="Calibri" w:eastAsia="Calibri" w:cs="Calibri" w:asciiTheme="minorAscii" w:hAnsiTheme="minorAscii" w:eastAsiaTheme="minorAscii" w:cstheme="minorAscii"/>
          <w:color w:val="000000" w:themeColor="text1"/>
        </w:rPr>
      </w:pPr>
    </w:p>
    <w:p w:rsidR="00727D75" w:rsidP="1EB2AEA2" w:rsidRDefault="00727D75" w14:paraId="58F8B5B9" w14:textId="77777777">
      <w:pPr>
        <w:pStyle w:val="BodyText"/>
        <w:spacing w:line="276" w:lineRule="auto"/>
        <w:ind w:left="0" w:right="112"/>
        <w:jc w:val="both"/>
        <w:rPr>
          <w:rFonts w:ascii="Calibri" w:hAnsi="Calibri" w:eastAsia="Calibri" w:cs="Calibri" w:asciiTheme="minorAscii" w:hAnsiTheme="minorAscii" w:eastAsiaTheme="minorAscii" w:cstheme="minorAscii"/>
          <w:b w:val="1"/>
          <w:bCs w:val="1"/>
        </w:rPr>
      </w:pPr>
      <w:r w:rsidRPr="1EB2AEA2" w:rsidR="74CC34AF">
        <w:rPr>
          <w:rFonts w:ascii="Calibri" w:hAnsi="Calibri" w:eastAsia="Calibri" w:cs="Calibri" w:asciiTheme="minorAscii" w:hAnsiTheme="minorAscii" w:eastAsiaTheme="minorAscii" w:cstheme="minorAscii"/>
          <w:b w:val="1"/>
          <w:bCs w:val="1"/>
        </w:rPr>
        <w:t>Additional Information</w:t>
      </w:r>
    </w:p>
    <w:p w:rsidR="00727D75" w:rsidP="1EB2AEA2" w:rsidRDefault="00727D75" w14:paraId="58606534" w14:textId="77777777">
      <w:pPr>
        <w:pStyle w:val="ListParagraph"/>
        <w:numPr>
          <w:ilvl w:val="0"/>
          <w:numId w:val="14"/>
        </w:numPr>
        <w:rPr>
          <w:rFonts w:ascii="Calibri" w:hAnsi="Calibri" w:eastAsia="Calibri" w:cs="Calibri" w:asciiTheme="minorAscii" w:hAnsiTheme="minorAscii" w:eastAsiaTheme="minorAscii" w:cstheme="minorAscii"/>
        </w:rPr>
      </w:pPr>
      <w:r w:rsidRPr="1EB2AEA2" w:rsidR="74CC34AF">
        <w:rPr>
          <w:rFonts w:ascii="Calibri" w:hAnsi="Calibri" w:eastAsia="Calibri" w:cs="Calibri" w:asciiTheme="minorAscii" w:hAnsiTheme="minorAscii" w:eastAsiaTheme="minorAscii" w:cstheme="minorAscii"/>
        </w:rPr>
        <w:t xml:space="preserve">AALA </w:t>
      </w:r>
      <w:r w:rsidRPr="1EB2AEA2" w:rsidR="74CC34AF">
        <w:rPr>
          <w:rFonts w:ascii="Calibri" w:hAnsi="Calibri" w:eastAsia="Calibri" w:cs="Calibri" w:asciiTheme="minorAscii" w:hAnsiTheme="minorAscii" w:eastAsiaTheme="minorAscii" w:cstheme="minorAscii"/>
        </w:rPr>
        <w:t>licence</w:t>
      </w:r>
      <w:r w:rsidRPr="1EB2AEA2" w:rsidR="74CC34AF">
        <w:rPr>
          <w:rFonts w:ascii="Calibri" w:hAnsi="Calibri" w:eastAsia="Calibri" w:cs="Calibri" w:asciiTheme="minorAscii" w:hAnsiTheme="minorAscii" w:eastAsiaTheme="minorAscii" w:cstheme="minorAscii"/>
        </w:rPr>
        <w:t xml:space="preserve"> (a legal requirement for adventuress sports e.g. rock climbing, Kayaking etc.)</w:t>
      </w:r>
    </w:p>
    <w:p w:rsidR="00727D75" w:rsidP="1EB2AEA2" w:rsidRDefault="00727D75" w14:paraId="0517646B" w14:textId="77777777">
      <w:pPr>
        <w:pStyle w:val="ListParagraph"/>
        <w:numPr>
          <w:ilvl w:val="0"/>
          <w:numId w:val="14"/>
        </w:numPr>
        <w:rPr>
          <w:rFonts w:ascii="Calibri" w:hAnsi="Calibri" w:eastAsia="Calibri" w:cs="Calibri" w:asciiTheme="minorAscii" w:hAnsiTheme="minorAscii" w:eastAsiaTheme="minorAscii" w:cstheme="minorAscii"/>
          <w:color w:val="212121"/>
        </w:rPr>
      </w:pPr>
      <w:r>
        <w:fldChar w:fldCharType="begin"/>
      </w:r>
      <w:r>
        <w:instrText xml:space="preserve">HYPERLINK "https://www.hse.gov.uk/aala/are-you-a.htm"</w:instrText>
      </w:r>
      <w:r>
        <w:fldChar w:fldCharType="separate"/>
      </w:r>
      <w:r w:rsidRPr="1EB2AEA2" w:rsidR="74CC34AF">
        <w:rPr>
          <w:rStyle w:val="Hyperlink"/>
          <w:rFonts w:ascii="Calibri" w:hAnsi="Calibri" w:eastAsia="Calibri" w:cs="Calibri" w:asciiTheme="minorAscii" w:hAnsiTheme="minorAscii" w:eastAsiaTheme="minorAscii" w:cstheme="minorAscii"/>
          <w:shd w:val="clear" w:color="auto" w:fill="FFFFFF"/>
        </w:rPr>
        <w:t xml:space="preserve">Are </w:t>
      </w:r>
      <w:r w:rsidRPr="1EB2AEA2" w:rsidR="74CC34AF">
        <w:rPr>
          <w:rStyle w:val="Hyperlink"/>
          <w:rFonts w:ascii="Calibri" w:hAnsi="Calibri" w:eastAsia="Calibri" w:cs="Calibri" w:asciiTheme="minorAscii" w:hAnsiTheme="minorAscii" w:eastAsiaTheme="minorAscii" w:cstheme="minorAscii"/>
          <w:shd w:val="clear" w:color="auto" w:fill="FFFFFF"/>
        </w:rPr>
        <w:t>you</w:t>
      </w:r>
      <w:r w:rsidRPr="1EB2AEA2" w:rsidR="74CC34AF">
        <w:rPr>
          <w:rStyle w:val="Hyperlink"/>
          <w:rFonts w:ascii="Calibri" w:hAnsi="Calibri" w:eastAsia="Calibri" w:cs="Calibri" w:asciiTheme="minorAscii" w:hAnsiTheme="minorAscii" w:eastAsiaTheme="minorAscii" w:cstheme="minorAscii"/>
          <w:shd w:val="clear" w:color="auto" w:fill="FFFFFF"/>
        </w:rPr>
        <w:t xml:space="preserve"> a - AALA - HSE</w:t>
      </w:r>
      <w:r>
        <w:fldChar w:fldCharType="end"/>
      </w:r>
    </w:p>
    <w:p w:rsidR="00727D75" w:rsidP="1EB2AEA2" w:rsidRDefault="00727D75" w14:paraId="6D741F41" w14:textId="77777777">
      <w:pPr>
        <w:pStyle w:val="ListParagraph"/>
        <w:numPr>
          <w:ilvl w:val="0"/>
          <w:numId w:val="14"/>
        </w:numPr>
        <w:rPr>
          <w:rFonts w:ascii="Calibri" w:hAnsi="Calibri" w:eastAsia="Calibri" w:cs="Calibri" w:asciiTheme="minorAscii" w:hAnsiTheme="minorAscii" w:eastAsiaTheme="minorAscii" w:cstheme="minorAscii"/>
          <w:color w:val="212121"/>
        </w:rPr>
      </w:pPr>
      <w:hyperlink r:id="R9f38d03a580c4136">
        <w:r w:rsidRPr="1EB2AEA2" w:rsidR="74CC34AF">
          <w:rPr>
            <w:rStyle w:val="Hyperlink"/>
            <w:rFonts w:ascii="Calibri" w:hAnsi="Calibri" w:eastAsia="Calibri" w:cs="Calibri" w:asciiTheme="minorAscii" w:hAnsiTheme="minorAscii" w:eastAsiaTheme="minorAscii" w:cstheme="minorAscii"/>
          </w:rPr>
          <w:t>LOtC - What and Why? - Council for Learning Outside the Classroom</w:t>
        </w:r>
      </w:hyperlink>
    </w:p>
    <w:p w:rsidR="00727D75" w:rsidP="1EB2AEA2" w:rsidRDefault="00727D75" w14:paraId="1ADFFE45" w14:textId="77777777">
      <w:pPr>
        <w:pStyle w:val="ListParagraph"/>
        <w:numPr>
          <w:ilvl w:val="0"/>
          <w:numId w:val="14"/>
        </w:numPr>
        <w:rPr>
          <w:rFonts w:ascii="Calibri" w:hAnsi="Calibri" w:eastAsia="Calibri" w:cs="Calibri" w:asciiTheme="minorAscii" w:hAnsiTheme="minorAscii" w:eastAsiaTheme="minorAscii" w:cstheme="minorAscii"/>
          <w:color w:val="212121"/>
        </w:rPr>
      </w:pPr>
      <w:hyperlink r:id="R1e83117258a74a50">
        <w:r w:rsidRPr="1EB2AEA2" w:rsidR="74CC34AF">
          <w:rPr>
            <w:rStyle w:val="Hyperlink"/>
            <w:rFonts w:ascii="Calibri" w:hAnsi="Calibri" w:eastAsia="Calibri" w:cs="Calibri" w:asciiTheme="minorAscii" w:hAnsiTheme="minorAscii" w:eastAsiaTheme="minorAscii" w:cstheme="minorAscii"/>
          </w:rPr>
          <w:t>oeapng.info</w:t>
        </w:r>
      </w:hyperlink>
    </w:p>
    <w:p w:rsidRPr="00A67F84" w:rsidR="00727D75" w:rsidP="1EB2AEA2" w:rsidRDefault="00727D75" w14:paraId="31E7B893" w14:textId="77777777">
      <w:pPr>
        <w:pStyle w:val="BodyText"/>
        <w:spacing w:line="276" w:lineRule="auto"/>
        <w:ind w:left="0"/>
        <w:rPr>
          <w:rFonts w:ascii="Calibri" w:hAnsi="Calibri" w:eastAsia="Calibri" w:cs="Calibri" w:asciiTheme="minorAscii" w:hAnsiTheme="minorAscii" w:eastAsiaTheme="minorAscii" w:cstheme="minorAscii"/>
          <w:color w:val="000000" w:themeColor="text1"/>
        </w:rPr>
      </w:pPr>
    </w:p>
    <w:p w:rsidRPr="00A67F84" w:rsidR="00730EFE" w:rsidP="1EB2AEA2" w:rsidRDefault="00730EFE" w14:paraId="0DE4B5B7" w14:textId="77777777">
      <w:pPr>
        <w:pStyle w:val="BodyText"/>
        <w:spacing w:line="276" w:lineRule="auto"/>
        <w:ind w:left="0" w:right="112"/>
        <w:jc w:val="both"/>
        <w:rPr>
          <w:rFonts w:ascii="Calibri" w:hAnsi="Calibri" w:eastAsia="Calibri" w:cs="Calibri" w:asciiTheme="minorAscii" w:hAnsiTheme="minorAscii" w:eastAsiaTheme="minorAscii" w:cstheme="minorAscii"/>
        </w:rPr>
      </w:pPr>
    </w:p>
    <w:p w:rsidRPr="00A67F84" w:rsidR="00EE787F" w:rsidP="1EB2AEA2" w:rsidRDefault="00EE787F" w14:paraId="590E483E" w14:textId="3CFB67CA">
      <w:pPr>
        <w:pStyle w:val="BodyText"/>
        <w:spacing w:line="276" w:lineRule="auto"/>
        <w:ind w:left="0" w:right="112"/>
        <w:jc w:val="both"/>
        <w:rPr>
          <w:rFonts w:ascii="Calibri" w:hAnsi="Calibri" w:cs="Calibri" w:asciiTheme="minorAscii" w:hAnsiTheme="minorAscii" w:cstheme="minorAscii"/>
          <w:b w:val="1"/>
          <w:bCs w:val="1"/>
        </w:rPr>
      </w:pPr>
      <w:r w:rsidRPr="1EB2AEA2" w:rsidR="4BC44169">
        <w:rPr>
          <w:rFonts w:ascii="Calibri" w:hAnsi="Calibri" w:cs="Calibri" w:asciiTheme="minorAscii" w:hAnsiTheme="minorAscii" w:cstheme="minorAscii"/>
          <w:b w:val="1"/>
          <w:bCs w:val="1"/>
        </w:rPr>
        <w:t>Review</w:t>
      </w:r>
    </w:p>
    <w:p w:rsidRPr="00A67F84" w:rsidR="00EE787F" w:rsidP="1EB2AEA2" w:rsidRDefault="00EE787F" w14:paraId="2DBF0D7D" w14:textId="7F18A3DA">
      <w:pPr>
        <w:spacing w:line="276" w:lineRule="auto"/>
        <w:ind/>
        <w:rPr>
          <w:rFonts w:cs="Calibri" w:cstheme="minorAscii"/>
          <w:b w:val="1"/>
          <w:bCs w:val="1"/>
        </w:rPr>
      </w:pPr>
      <w:r w:rsidRPr="1EB2AEA2" w:rsidR="4BC44169">
        <w:rPr>
          <w:rFonts w:cs="Calibri" w:cstheme="minorAscii"/>
          <w:b w:val="1"/>
          <w:bCs w:val="1"/>
        </w:rPr>
        <w:t>This policy will be reviewed on a two-year regulation rolling programme.</w:t>
      </w:r>
    </w:p>
    <w:tbl>
      <w:tblPr>
        <w:tblW w:w="0" w:type="auto"/>
        <w:tblInd w:w="11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2661"/>
        <w:gridCol w:w="6238"/>
      </w:tblGrid>
      <w:tr w:rsidRPr="00A67F84" w:rsidR="00EE787F" w:rsidTr="1EB2AEA2" w14:paraId="4E88CE66" w14:textId="77777777">
        <w:trPr>
          <w:trHeight w:val="300"/>
        </w:trPr>
        <w:tc>
          <w:tcPr>
            <w:tcW w:w="2689" w:type="dxa"/>
            <w:tcMar/>
          </w:tcPr>
          <w:p w:rsidRPr="00A67F84" w:rsidR="00EE787F" w:rsidP="00282F89" w:rsidRDefault="00EE787F" w14:paraId="214437C8" w14:textId="77777777">
            <w:pPr>
              <w:pStyle w:val="TableParagraph"/>
              <w:spacing w:line="276" w:lineRule="auto"/>
              <w:rPr>
                <w:rFonts w:asciiTheme="minorHAnsi" w:hAnsiTheme="minorHAnsi" w:cstheme="minorHAnsi"/>
              </w:rPr>
            </w:pPr>
            <w:r w:rsidRPr="00A67F84">
              <w:rPr>
                <w:rFonts w:asciiTheme="minorHAnsi" w:hAnsiTheme="minorHAnsi" w:cstheme="minorHAnsi"/>
              </w:rPr>
              <w:t>Reviewed by</w:t>
            </w:r>
          </w:p>
        </w:tc>
        <w:tc>
          <w:tcPr>
            <w:tcW w:w="6331" w:type="dxa"/>
            <w:tcMar/>
          </w:tcPr>
          <w:p w:rsidRPr="00A67F84" w:rsidR="00EE787F" w:rsidP="00282F89" w:rsidRDefault="00282F89" w14:paraId="2402DD7A" w14:textId="77777777">
            <w:pPr>
              <w:pStyle w:val="TableParagraph"/>
              <w:spacing w:line="276" w:lineRule="auto"/>
              <w:ind w:left="0"/>
              <w:rPr>
                <w:rFonts w:asciiTheme="minorHAnsi" w:hAnsiTheme="minorHAnsi" w:cstheme="minorHAnsi"/>
              </w:rPr>
            </w:pPr>
            <w:r w:rsidRPr="00A67F84">
              <w:rPr>
                <w:rFonts w:asciiTheme="minorHAnsi" w:hAnsiTheme="minorHAnsi" w:cstheme="minorHAnsi"/>
              </w:rPr>
              <w:t>Headteacher</w:t>
            </w:r>
            <w:r w:rsidRPr="00A67F84" w:rsidR="00EE787F">
              <w:rPr>
                <w:rFonts w:asciiTheme="minorHAnsi" w:hAnsiTheme="minorHAnsi" w:cstheme="minorHAnsi"/>
              </w:rPr>
              <w:t xml:space="preserve"> </w:t>
            </w:r>
          </w:p>
        </w:tc>
      </w:tr>
      <w:tr w:rsidRPr="00A67F84" w:rsidR="00EE787F" w:rsidTr="1EB2AEA2" w14:paraId="09AD23B4" w14:textId="77777777">
        <w:trPr>
          <w:trHeight w:val="268"/>
        </w:trPr>
        <w:tc>
          <w:tcPr>
            <w:tcW w:w="2689" w:type="dxa"/>
            <w:tcMar/>
          </w:tcPr>
          <w:p w:rsidRPr="00A67F84" w:rsidR="00EE787F" w:rsidP="00282F89" w:rsidRDefault="00EE787F" w14:paraId="0CACD7C7" w14:textId="77777777">
            <w:pPr>
              <w:pStyle w:val="TableParagraph"/>
              <w:spacing w:line="276" w:lineRule="auto"/>
              <w:rPr>
                <w:rFonts w:asciiTheme="minorHAnsi" w:hAnsiTheme="minorHAnsi" w:cstheme="minorHAnsi"/>
              </w:rPr>
            </w:pPr>
            <w:r w:rsidRPr="00A67F84">
              <w:rPr>
                <w:rFonts w:asciiTheme="minorHAnsi" w:hAnsiTheme="minorHAnsi" w:cstheme="minorHAnsi"/>
              </w:rPr>
              <w:t>Date Reviewed</w:t>
            </w:r>
          </w:p>
        </w:tc>
        <w:tc>
          <w:tcPr>
            <w:tcW w:w="6331" w:type="dxa"/>
            <w:tcMar/>
          </w:tcPr>
          <w:p w:rsidRPr="00A67F84" w:rsidR="00EE787F" w:rsidP="1EB2AEA2" w:rsidRDefault="00835F4E" w14:paraId="2387A5E7" w14:textId="71BA00A6">
            <w:pPr>
              <w:pStyle w:val="TableParagraph"/>
              <w:spacing w:line="276" w:lineRule="auto"/>
              <w:ind w:left="0"/>
              <w:rPr>
                <w:rFonts w:ascii="Calibri" w:hAnsi="Calibri" w:cs="Arial" w:asciiTheme="minorAscii" w:hAnsiTheme="minorAscii" w:cstheme="minorBidi"/>
              </w:rPr>
            </w:pPr>
            <w:r w:rsidRPr="1EB2AEA2" w:rsidR="0E3E279A">
              <w:rPr>
                <w:rFonts w:ascii="Calibri" w:hAnsi="Calibri" w:cs="Arial" w:asciiTheme="minorAscii" w:hAnsiTheme="minorAscii" w:cstheme="minorBidi"/>
              </w:rPr>
              <w:t>28</w:t>
            </w:r>
            <w:r w:rsidRPr="1EB2AEA2" w:rsidR="0E3E279A">
              <w:rPr>
                <w:rFonts w:ascii="Calibri" w:hAnsi="Calibri" w:cs="Arial" w:asciiTheme="minorAscii" w:hAnsiTheme="minorAscii" w:cstheme="minorBidi"/>
                <w:vertAlign w:val="superscript"/>
              </w:rPr>
              <w:t>th</w:t>
            </w:r>
            <w:r w:rsidRPr="1EB2AEA2" w:rsidR="0E3E279A">
              <w:rPr>
                <w:rFonts w:ascii="Calibri" w:hAnsi="Calibri" w:cs="Arial" w:asciiTheme="minorAscii" w:hAnsiTheme="minorAscii" w:cstheme="minorBidi"/>
              </w:rPr>
              <w:t xml:space="preserve"> </w:t>
            </w:r>
            <w:r w:rsidRPr="1EB2AEA2" w:rsidR="6A0542D8">
              <w:rPr>
                <w:rFonts w:ascii="Calibri" w:hAnsi="Calibri" w:cs="Arial" w:asciiTheme="minorAscii" w:hAnsiTheme="minorAscii" w:cstheme="minorBidi"/>
              </w:rPr>
              <w:t xml:space="preserve">May </w:t>
            </w:r>
            <w:r w:rsidRPr="1EB2AEA2" w:rsidR="4BC44169">
              <w:rPr>
                <w:rFonts w:ascii="Calibri" w:hAnsi="Calibri" w:cs="Arial" w:asciiTheme="minorAscii" w:hAnsiTheme="minorAscii" w:cstheme="minorBidi"/>
              </w:rPr>
              <w:t>202</w:t>
            </w:r>
            <w:r w:rsidRPr="1EB2AEA2" w:rsidR="0E3E279A">
              <w:rPr>
                <w:rFonts w:ascii="Calibri" w:hAnsi="Calibri" w:cs="Arial" w:asciiTheme="minorAscii" w:hAnsiTheme="minorAscii" w:cstheme="minorBidi"/>
              </w:rPr>
              <w:t>6</w:t>
            </w:r>
          </w:p>
        </w:tc>
      </w:tr>
      <w:tr w:rsidRPr="00A67F84" w:rsidR="00EE787F" w:rsidTr="1EB2AEA2" w14:paraId="1B1A203F" w14:textId="77777777">
        <w:trPr>
          <w:trHeight w:val="268"/>
        </w:trPr>
        <w:tc>
          <w:tcPr>
            <w:tcW w:w="2689" w:type="dxa"/>
            <w:tcMar/>
          </w:tcPr>
          <w:p w:rsidRPr="00A67F84" w:rsidR="00EE787F" w:rsidP="00282F89" w:rsidRDefault="00EE787F" w14:paraId="50F050BC" w14:textId="77777777">
            <w:pPr>
              <w:pStyle w:val="TableParagraph"/>
              <w:spacing w:line="276" w:lineRule="auto"/>
              <w:rPr>
                <w:rFonts w:asciiTheme="minorHAnsi" w:hAnsiTheme="minorHAnsi" w:cstheme="minorHAnsi"/>
              </w:rPr>
            </w:pPr>
            <w:r w:rsidRPr="00A67F84">
              <w:rPr>
                <w:rFonts w:asciiTheme="minorHAnsi" w:hAnsiTheme="minorHAnsi" w:cstheme="minorHAnsi"/>
              </w:rPr>
              <w:t>Date of Next Review</w:t>
            </w:r>
          </w:p>
        </w:tc>
        <w:tc>
          <w:tcPr>
            <w:tcW w:w="6331" w:type="dxa"/>
            <w:tcMar/>
          </w:tcPr>
          <w:p w:rsidRPr="00A67F84" w:rsidR="00EE787F" w:rsidP="1EB2AEA2" w:rsidRDefault="00835F4E" w14:paraId="35028E69" w14:textId="679BC56A">
            <w:pPr>
              <w:pStyle w:val="TableParagraph"/>
              <w:spacing w:line="276" w:lineRule="auto"/>
              <w:ind w:left="0"/>
              <w:rPr>
                <w:rFonts w:ascii="Calibri" w:hAnsi="Calibri" w:cs="Arial" w:asciiTheme="minorAscii" w:hAnsiTheme="minorAscii" w:cstheme="minorBidi"/>
              </w:rPr>
            </w:pPr>
            <w:r w:rsidRPr="1EB2AEA2" w:rsidR="0E3E279A">
              <w:rPr>
                <w:rFonts w:ascii="Calibri" w:hAnsi="Calibri" w:cs="Arial" w:asciiTheme="minorAscii" w:hAnsiTheme="minorAscii" w:cstheme="minorBidi"/>
              </w:rPr>
              <w:t>27</w:t>
            </w:r>
            <w:r w:rsidRPr="1EB2AEA2" w:rsidR="0E3E279A">
              <w:rPr>
                <w:rFonts w:ascii="Calibri" w:hAnsi="Calibri" w:cs="Arial" w:asciiTheme="minorAscii" w:hAnsiTheme="minorAscii" w:cstheme="minorBidi"/>
                <w:vertAlign w:val="superscript"/>
              </w:rPr>
              <w:t>th</w:t>
            </w:r>
            <w:r w:rsidRPr="1EB2AEA2" w:rsidR="0E3E279A">
              <w:rPr>
                <w:rFonts w:ascii="Calibri" w:hAnsi="Calibri" w:cs="Arial" w:asciiTheme="minorAscii" w:hAnsiTheme="minorAscii" w:cstheme="minorBidi"/>
              </w:rPr>
              <w:t xml:space="preserve"> </w:t>
            </w:r>
            <w:r w:rsidRPr="1EB2AEA2" w:rsidR="65A25826">
              <w:rPr>
                <w:rFonts w:ascii="Calibri" w:hAnsi="Calibri" w:cs="Arial" w:asciiTheme="minorAscii" w:hAnsiTheme="minorAscii" w:cstheme="minorBidi"/>
              </w:rPr>
              <w:t xml:space="preserve">May </w:t>
            </w:r>
            <w:r w:rsidRPr="1EB2AEA2" w:rsidR="0016F5A3">
              <w:rPr>
                <w:rFonts w:ascii="Calibri" w:hAnsi="Calibri" w:cs="Arial" w:asciiTheme="minorAscii" w:hAnsiTheme="minorAscii" w:cstheme="minorBidi"/>
              </w:rPr>
              <w:t>202</w:t>
            </w:r>
            <w:r w:rsidRPr="1EB2AEA2" w:rsidR="0E3E279A">
              <w:rPr>
                <w:rFonts w:ascii="Calibri" w:hAnsi="Calibri" w:cs="Arial" w:asciiTheme="minorAscii" w:hAnsiTheme="minorAscii" w:cstheme="minorBidi"/>
              </w:rPr>
              <w:t>8</w:t>
            </w:r>
          </w:p>
        </w:tc>
      </w:tr>
    </w:tbl>
    <w:p w:rsidRPr="00A67F84" w:rsidR="00EE787F" w:rsidP="00282F89" w:rsidRDefault="00EE787F" w14:paraId="6B62F1B3" w14:textId="77777777">
      <w:pPr>
        <w:pStyle w:val="BodyText"/>
        <w:spacing w:line="276" w:lineRule="auto"/>
        <w:ind w:left="0"/>
        <w:rPr>
          <w:rFonts w:asciiTheme="minorHAnsi" w:hAnsiTheme="minorHAnsi" w:cstheme="minorHAnsi"/>
          <w:b/>
          <w:bCs/>
        </w:rPr>
      </w:pPr>
    </w:p>
    <w:p w:rsidRPr="00A67F84" w:rsidR="00EE787F" w:rsidP="00282F89" w:rsidRDefault="00EE787F" w14:paraId="02F2C34E" w14:textId="77777777">
      <w:pPr>
        <w:pStyle w:val="BodyText"/>
        <w:spacing w:line="276" w:lineRule="auto"/>
        <w:ind w:left="0"/>
        <w:rPr>
          <w:rFonts w:asciiTheme="minorHAnsi" w:hAnsiTheme="minorHAnsi" w:cstheme="minorHAnsi"/>
          <w:b/>
          <w:bCs/>
        </w:rPr>
      </w:pPr>
    </w:p>
    <w:p w:rsidRPr="000E38A8" w:rsidR="00EE787F" w:rsidP="00282F89" w:rsidRDefault="00EE787F" w14:paraId="680A4E5D" w14:textId="77777777">
      <w:pPr>
        <w:pStyle w:val="Heading1"/>
        <w:spacing w:line="276" w:lineRule="auto"/>
        <w:ind w:left="0"/>
        <w:rPr>
          <w:rFonts w:asciiTheme="minorHAnsi" w:hAnsiTheme="minorHAnsi" w:cstheme="minorHAnsi"/>
        </w:rPr>
      </w:pPr>
    </w:p>
    <w:p w:rsidR="00EE787F" w:rsidP="00282F89" w:rsidRDefault="00EE787F" w14:paraId="19219836" w14:textId="77777777">
      <w:pPr>
        <w:pStyle w:val="Heading1"/>
        <w:spacing w:line="276" w:lineRule="auto"/>
        <w:ind w:left="0"/>
      </w:pPr>
    </w:p>
    <w:p w:rsidR="00EE787F" w:rsidP="00282F89" w:rsidRDefault="00EE787F" w14:paraId="296FEF7D" w14:textId="77777777">
      <w:pPr>
        <w:pStyle w:val="Heading1"/>
        <w:spacing w:line="276" w:lineRule="auto"/>
        <w:ind w:left="0"/>
      </w:pPr>
    </w:p>
    <w:p w:rsidR="00EE787F" w:rsidP="00282F89" w:rsidRDefault="00EE787F" w14:paraId="7194DBDC" w14:textId="77777777">
      <w:pPr>
        <w:pStyle w:val="Heading1"/>
        <w:spacing w:before="180" w:line="276" w:lineRule="auto"/>
        <w:ind w:left="0"/>
      </w:pPr>
    </w:p>
    <w:p w:rsidR="00EE787F" w:rsidP="00282F89" w:rsidRDefault="00EE787F" w14:paraId="769D0D3C" w14:textId="77777777">
      <w:pPr>
        <w:pStyle w:val="Heading1"/>
        <w:spacing w:before="180" w:line="276" w:lineRule="auto"/>
        <w:ind w:left="0"/>
      </w:pPr>
    </w:p>
    <w:p w:rsidR="00EE787F" w:rsidP="00282F89" w:rsidRDefault="00EE787F" w14:paraId="54CD245A" w14:textId="77777777">
      <w:pPr>
        <w:pStyle w:val="Heading1"/>
        <w:spacing w:before="180" w:line="276" w:lineRule="auto"/>
        <w:ind w:left="0"/>
      </w:pPr>
    </w:p>
    <w:p w:rsidR="00EE787F" w:rsidP="00282F89" w:rsidRDefault="00EE787F" w14:paraId="1231BE67" w14:textId="77777777">
      <w:pPr>
        <w:pStyle w:val="Heading1"/>
        <w:spacing w:before="180" w:line="276" w:lineRule="auto"/>
        <w:ind w:left="0"/>
      </w:pPr>
    </w:p>
    <w:p w:rsidR="00EE787F" w:rsidP="00282F89" w:rsidRDefault="00EE787F" w14:paraId="36FEB5B0" w14:textId="77777777">
      <w:pPr>
        <w:pStyle w:val="Heading1"/>
        <w:spacing w:before="180" w:line="276" w:lineRule="auto"/>
        <w:ind w:left="0"/>
      </w:pPr>
    </w:p>
    <w:p w:rsidR="00EE787F" w:rsidP="00282F89" w:rsidRDefault="00EE787F" w14:paraId="30D7AA69" w14:textId="77777777">
      <w:pPr>
        <w:pStyle w:val="BodyText"/>
        <w:spacing w:line="276" w:lineRule="auto"/>
        <w:ind w:left="0"/>
        <w:rPr>
          <w:b/>
          <w:sz w:val="20"/>
        </w:rPr>
      </w:pPr>
    </w:p>
    <w:p w:rsidR="00EE787F" w:rsidP="00282F89" w:rsidRDefault="00EE787F" w14:paraId="7196D064" w14:textId="77777777">
      <w:pPr>
        <w:spacing w:line="276" w:lineRule="auto"/>
      </w:pPr>
      <w:r>
        <w:rPr>
          <w:rFonts w:ascii="Trebuchet MS"/>
          <w:color w:val="4471C4"/>
          <w:sz w:val="20"/>
        </w:rPr>
        <w:tab/>
      </w:r>
      <w:r>
        <w:rPr>
          <w:rFonts w:ascii="Trebuchet MS"/>
          <w:color w:val="4471C4"/>
          <w:sz w:val="20"/>
        </w:rPr>
        <w:tab/>
      </w:r>
    </w:p>
    <w:sectPr w:rsidR="00EE787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5jNi2g5l" int2:invalidationBookmarkName="" int2:hashCode="4vcLT/D2xvByTS" int2:id="b3dIbRS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C07"/>
    <w:multiLevelType w:val="multilevel"/>
    <w:tmpl w:val="ECFE8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CF2333"/>
    <w:multiLevelType w:val="multilevel"/>
    <w:tmpl w:val="20D05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F7A6B3F"/>
    <w:multiLevelType w:val="hybridMultilevel"/>
    <w:tmpl w:val="3ACC3068"/>
    <w:lvl w:ilvl="0" w:tplc="24064948">
      <w:start w:val="1"/>
      <w:numFmt w:val="bullet"/>
      <w:lvlText w:val="-"/>
      <w:lvlJc w:val="left"/>
      <w:pPr>
        <w:ind w:left="1440" w:hanging="360"/>
      </w:pPr>
      <w:rPr>
        <w:rFonts w:hint="default" w:ascii="Calibri" w:hAnsi="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69335EB"/>
    <w:multiLevelType w:val="hybridMultilevel"/>
    <w:tmpl w:val="5A087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0D5291"/>
    <w:multiLevelType w:val="hybridMultilevel"/>
    <w:tmpl w:val="B3B22B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4EC3A8"/>
    <w:multiLevelType w:val="hybridMultilevel"/>
    <w:tmpl w:val="137E1B50"/>
    <w:lvl w:ilvl="0" w:tplc="24064948">
      <w:start w:val="1"/>
      <w:numFmt w:val="bullet"/>
      <w:lvlText w:val="-"/>
      <w:lvlJc w:val="left"/>
      <w:pPr>
        <w:ind w:left="720" w:hanging="360"/>
      </w:pPr>
      <w:rPr>
        <w:rFonts w:hint="default" w:ascii="Calibri" w:hAnsi="Calibri"/>
      </w:rPr>
    </w:lvl>
    <w:lvl w:ilvl="1" w:tplc="A2AE7AD6">
      <w:start w:val="1"/>
      <w:numFmt w:val="bullet"/>
      <w:lvlText w:val="o"/>
      <w:lvlJc w:val="left"/>
      <w:pPr>
        <w:ind w:left="1440" w:hanging="360"/>
      </w:pPr>
      <w:rPr>
        <w:rFonts w:hint="default" w:ascii="Courier New" w:hAnsi="Courier New"/>
      </w:rPr>
    </w:lvl>
    <w:lvl w:ilvl="2" w:tplc="EA0C7FD2">
      <w:start w:val="1"/>
      <w:numFmt w:val="bullet"/>
      <w:lvlText w:val=""/>
      <w:lvlJc w:val="left"/>
      <w:pPr>
        <w:ind w:left="2160" w:hanging="360"/>
      </w:pPr>
      <w:rPr>
        <w:rFonts w:hint="default" w:ascii="Wingdings" w:hAnsi="Wingdings"/>
      </w:rPr>
    </w:lvl>
    <w:lvl w:ilvl="3" w:tplc="1FA2D406">
      <w:start w:val="1"/>
      <w:numFmt w:val="bullet"/>
      <w:lvlText w:val=""/>
      <w:lvlJc w:val="left"/>
      <w:pPr>
        <w:ind w:left="2880" w:hanging="360"/>
      </w:pPr>
      <w:rPr>
        <w:rFonts w:hint="default" w:ascii="Symbol" w:hAnsi="Symbol"/>
      </w:rPr>
    </w:lvl>
    <w:lvl w:ilvl="4" w:tplc="85686078">
      <w:start w:val="1"/>
      <w:numFmt w:val="bullet"/>
      <w:lvlText w:val="o"/>
      <w:lvlJc w:val="left"/>
      <w:pPr>
        <w:ind w:left="3600" w:hanging="360"/>
      </w:pPr>
      <w:rPr>
        <w:rFonts w:hint="default" w:ascii="Courier New" w:hAnsi="Courier New"/>
      </w:rPr>
    </w:lvl>
    <w:lvl w:ilvl="5" w:tplc="3C969E28">
      <w:start w:val="1"/>
      <w:numFmt w:val="bullet"/>
      <w:lvlText w:val=""/>
      <w:lvlJc w:val="left"/>
      <w:pPr>
        <w:ind w:left="4320" w:hanging="360"/>
      </w:pPr>
      <w:rPr>
        <w:rFonts w:hint="default" w:ascii="Wingdings" w:hAnsi="Wingdings"/>
      </w:rPr>
    </w:lvl>
    <w:lvl w:ilvl="6" w:tplc="CBFE8BBE">
      <w:start w:val="1"/>
      <w:numFmt w:val="bullet"/>
      <w:lvlText w:val=""/>
      <w:lvlJc w:val="left"/>
      <w:pPr>
        <w:ind w:left="5040" w:hanging="360"/>
      </w:pPr>
      <w:rPr>
        <w:rFonts w:hint="default" w:ascii="Symbol" w:hAnsi="Symbol"/>
      </w:rPr>
    </w:lvl>
    <w:lvl w:ilvl="7" w:tplc="7AF81AF8">
      <w:start w:val="1"/>
      <w:numFmt w:val="bullet"/>
      <w:lvlText w:val="o"/>
      <w:lvlJc w:val="left"/>
      <w:pPr>
        <w:ind w:left="5760" w:hanging="360"/>
      </w:pPr>
      <w:rPr>
        <w:rFonts w:hint="default" w:ascii="Courier New" w:hAnsi="Courier New"/>
      </w:rPr>
    </w:lvl>
    <w:lvl w:ilvl="8" w:tplc="EE443F3E">
      <w:start w:val="1"/>
      <w:numFmt w:val="bullet"/>
      <w:lvlText w:val=""/>
      <w:lvlJc w:val="left"/>
      <w:pPr>
        <w:ind w:left="6480" w:hanging="360"/>
      </w:pPr>
      <w:rPr>
        <w:rFonts w:hint="default" w:ascii="Wingdings" w:hAnsi="Wingdings"/>
      </w:rPr>
    </w:lvl>
  </w:abstractNum>
  <w:abstractNum w:abstractNumId="6" w15:restartNumberingAfterBreak="0">
    <w:nsid w:val="284F091A"/>
    <w:multiLevelType w:val="multilevel"/>
    <w:tmpl w:val="DA323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2D31081"/>
    <w:multiLevelType w:val="hybridMultilevel"/>
    <w:tmpl w:val="C78CBE26"/>
    <w:lvl w:ilvl="0" w:tplc="673A78A2">
      <w:start w:val="1"/>
      <w:numFmt w:val="bullet"/>
      <w:lvlText w:val=""/>
      <w:lvlJc w:val="left"/>
      <w:pPr>
        <w:ind w:left="220" w:hanging="360"/>
      </w:pPr>
      <w:rPr>
        <w:rFonts w:hint="default" w:ascii="Symbol" w:hAnsi="Symbol"/>
      </w:rPr>
    </w:lvl>
    <w:lvl w:ilvl="1" w:tplc="4628C3B2">
      <w:start w:val="1"/>
      <w:numFmt w:val="bullet"/>
      <w:lvlText w:val="o"/>
      <w:lvlJc w:val="left"/>
      <w:pPr>
        <w:ind w:left="1440" w:hanging="360"/>
      </w:pPr>
      <w:rPr>
        <w:rFonts w:hint="default" w:ascii="Courier New" w:hAnsi="Courier New"/>
      </w:rPr>
    </w:lvl>
    <w:lvl w:ilvl="2" w:tplc="13F2A7BE">
      <w:start w:val="1"/>
      <w:numFmt w:val="bullet"/>
      <w:lvlText w:val=""/>
      <w:lvlJc w:val="left"/>
      <w:pPr>
        <w:ind w:left="2160" w:hanging="360"/>
      </w:pPr>
      <w:rPr>
        <w:rFonts w:hint="default" w:ascii="Wingdings" w:hAnsi="Wingdings"/>
      </w:rPr>
    </w:lvl>
    <w:lvl w:ilvl="3" w:tplc="B8B231A8">
      <w:start w:val="1"/>
      <w:numFmt w:val="bullet"/>
      <w:lvlText w:val=""/>
      <w:lvlJc w:val="left"/>
      <w:pPr>
        <w:ind w:left="2880" w:hanging="360"/>
      </w:pPr>
      <w:rPr>
        <w:rFonts w:hint="default" w:ascii="Symbol" w:hAnsi="Symbol"/>
      </w:rPr>
    </w:lvl>
    <w:lvl w:ilvl="4" w:tplc="74684696">
      <w:start w:val="1"/>
      <w:numFmt w:val="bullet"/>
      <w:lvlText w:val="o"/>
      <w:lvlJc w:val="left"/>
      <w:pPr>
        <w:ind w:left="3600" w:hanging="360"/>
      </w:pPr>
      <w:rPr>
        <w:rFonts w:hint="default" w:ascii="Courier New" w:hAnsi="Courier New"/>
      </w:rPr>
    </w:lvl>
    <w:lvl w:ilvl="5" w:tplc="703E64CC">
      <w:start w:val="1"/>
      <w:numFmt w:val="bullet"/>
      <w:lvlText w:val=""/>
      <w:lvlJc w:val="left"/>
      <w:pPr>
        <w:ind w:left="4320" w:hanging="360"/>
      </w:pPr>
      <w:rPr>
        <w:rFonts w:hint="default" w:ascii="Wingdings" w:hAnsi="Wingdings"/>
      </w:rPr>
    </w:lvl>
    <w:lvl w:ilvl="6" w:tplc="50ECEF0A">
      <w:start w:val="1"/>
      <w:numFmt w:val="bullet"/>
      <w:lvlText w:val=""/>
      <w:lvlJc w:val="left"/>
      <w:pPr>
        <w:ind w:left="5040" w:hanging="360"/>
      </w:pPr>
      <w:rPr>
        <w:rFonts w:hint="default" w:ascii="Symbol" w:hAnsi="Symbol"/>
      </w:rPr>
    </w:lvl>
    <w:lvl w:ilvl="7" w:tplc="D5E2BDCE">
      <w:start w:val="1"/>
      <w:numFmt w:val="bullet"/>
      <w:lvlText w:val="o"/>
      <w:lvlJc w:val="left"/>
      <w:pPr>
        <w:ind w:left="5760" w:hanging="360"/>
      </w:pPr>
      <w:rPr>
        <w:rFonts w:hint="default" w:ascii="Courier New" w:hAnsi="Courier New"/>
      </w:rPr>
    </w:lvl>
    <w:lvl w:ilvl="8" w:tplc="03180332">
      <w:start w:val="1"/>
      <w:numFmt w:val="bullet"/>
      <w:lvlText w:val=""/>
      <w:lvlJc w:val="left"/>
      <w:pPr>
        <w:ind w:left="6480" w:hanging="360"/>
      </w:pPr>
      <w:rPr>
        <w:rFonts w:hint="default" w:ascii="Wingdings" w:hAnsi="Wingdings"/>
      </w:rPr>
    </w:lvl>
  </w:abstractNum>
  <w:abstractNum w:abstractNumId="8" w15:restartNumberingAfterBreak="0">
    <w:nsid w:val="345425E9"/>
    <w:multiLevelType w:val="multilevel"/>
    <w:tmpl w:val="1C0C5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8E43DC7"/>
    <w:multiLevelType w:val="hybridMultilevel"/>
    <w:tmpl w:val="53FC6D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3AF80E34"/>
    <w:multiLevelType w:val="hybridMultilevel"/>
    <w:tmpl w:val="151C505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3DFA6CA6"/>
    <w:multiLevelType w:val="hybridMultilevel"/>
    <w:tmpl w:val="E6D0406C"/>
    <w:lvl w:ilvl="0" w:tplc="24064948">
      <w:start w:val="1"/>
      <w:numFmt w:val="bullet"/>
      <w:lvlText w:val="-"/>
      <w:lvlJc w:val="left"/>
      <w:pPr>
        <w:ind w:left="1440" w:hanging="360"/>
      </w:pPr>
      <w:rPr>
        <w:rFonts w:hint="default" w:ascii="Calibri" w:hAnsi="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4D805F33"/>
    <w:multiLevelType w:val="multilevel"/>
    <w:tmpl w:val="DCB25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1352F53"/>
    <w:multiLevelType w:val="multilevel"/>
    <w:tmpl w:val="A5540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1B25ACE"/>
    <w:multiLevelType w:val="hybridMultilevel"/>
    <w:tmpl w:val="0046C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81DFD77"/>
    <w:multiLevelType w:val="hybridMultilevel"/>
    <w:tmpl w:val="A092AA48"/>
    <w:lvl w:ilvl="0" w:tplc="3BAC9E6A">
      <w:start w:val="1"/>
      <w:numFmt w:val="bullet"/>
      <w:lvlText w:val=""/>
      <w:lvlJc w:val="left"/>
      <w:pPr>
        <w:ind w:left="720" w:hanging="360"/>
      </w:pPr>
      <w:rPr>
        <w:rFonts w:hint="default" w:ascii="Symbol" w:hAnsi="Symbol"/>
      </w:rPr>
    </w:lvl>
    <w:lvl w:ilvl="1" w:tplc="C3BED176">
      <w:start w:val="1"/>
      <w:numFmt w:val="bullet"/>
      <w:lvlText w:val="o"/>
      <w:lvlJc w:val="left"/>
      <w:pPr>
        <w:ind w:left="1440" w:hanging="360"/>
      </w:pPr>
      <w:rPr>
        <w:rFonts w:hint="default" w:ascii="Courier New" w:hAnsi="Courier New"/>
      </w:rPr>
    </w:lvl>
    <w:lvl w:ilvl="2" w:tplc="4204E20E">
      <w:start w:val="1"/>
      <w:numFmt w:val="bullet"/>
      <w:lvlText w:val=""/>
      <w:lvlJc w:val="left"/>
      <w:pPr>
        <w:ind w:left="2160" w:hanging="360"/>
      </w:pPr>
      <w:rPr>
        <w:rFonts w:hint="default" w:ascii="Wingdings" w:hAnsi="Wingdings"/>
      </w:rPr>
    </w:lvl>
    <w:lvl w:ilvl="3" w:tplc="D954F772">
      <w:start w:val="1"/>
      <w:numFmt w:val="bullet"/>
      <w:lvlText w:val=""/>
      <w:lvlJc w:val="left"/>
      <w:pPr>
        <w:ind w:left="2880" w:hanging="360"/>
      </w:pPr>
      <w:rPr>
        <w:rFonts w:hint="default" w:ascii="Symbol" w:hAnsi="Symbol"/>
      </w:rPr>
    </w:lvl>
    <w:lvl w:ilvl="4" w:tplc="5C766F48">
      <w:start w:val="1"/>
      <w:numFmt w:val="bullet"/>
      <w:lvlText w:val="o"/>
      <w:lvlJc w:val="left"/>
      <w:pPr>
        <w:ind w:left="3600" w:hanging="360"/>
      </w:pPr>
      <w:rPr>
        <w:rFonts w:hint="default" w:ascii="Courier New" w:hAnsi="Courier New"/>
      </w:rPr>
    </w:lvl>
    <w:lvl w:ilvl="5" w:tplc="B3AA09E4">
      <w:start w:val="1"/>
      <w:numFmt w:val="bullet"/>
      <w:lvlText w:val=""/>
      <w:lvlJc w:val="left"/>
      <w:pPr>
        <w:ind w:left="4320" w:hanging="360"/>
      </w:pPr>
      <w:rPr>
        <w:rFonts w:hint="default" w:ascii="Wingdings" w:hAnsi="Wingdings"/>
      </w:rPr>
    </w:lvl>
    <w:lvl w:ilvl="6" w:tplc="ACAA6BC4">
      <w:start w:val="1"/>
      <w:numFmt w:val="bullet"/>
      <w:lvlText w:val=""/>
      <w:lvlJc w:val="left"/>
      <w:pPr>
        <w:ind w:left="5040" w:hanging="360"/>
      </w:pPr>
      <w:rPr>
        <w:rFonts w:hint="default" w:ascii="Symbol" w:hAnsi="Symbol"/>
      </w:rPr>
    </w:lvl>
    <w:lvl w:ilvl="7" w:tplc="D39A3084">
      <w:start w:val="1"/>
      <w:numFmt w:val="bullet"/>
      <w:lvlText w:val="o"/>
      <w:lvlJc w:val="left"/>
      <w:pPr>
        <w:ind w:left="5760" w:hanging="360"/>
      </w:pPr>
      <w:rPr>
        <w:rFonts w:hint="default" w:ascii="Courier New" w:hAnsi="Courier New"/>
      </w:rPr>
    </w:lvl>
    <w:lvl w:ilvl="8" w:tplc="C3E84048">
      <w:start w:val="1"/>
      <w:numFmt w:val="bullet"/>
      <w:lvlText w:val=""/>
      <w:lvlJc w:val="left"/>
      <w:pPr>
        <w:ind w:left="6480" w:hanging="360"/>
      </w:pPr>
      <w:rPr>
        <w:rFonts w:hint="default" w:ascii="Wingdings" w:hAnsi="Wingdings"/>
      </w:rPr>
    </w:lvl>
  </w:abstractNum>
  <w:abstractNum w:abstractNumId="16" w15:restartNumberingAfterBreak="0">
    <w:nsid w:val="5AC214D3"/>
    <w:multiLevelType w:val="hybridMultilevel"/>
    <w:tmpl w:val="2C145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0CA7B11"/>
    <w:multiLevelType w:val="multilevel"/>
    <w:tmpl w:val="05586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B516059"/>
    <w:multiLevelType w:val="hybridMultilevel"/>
    <w:tmpl w:val="1CE4ADAA"/>
    <w:lvl w:ilvl="0" w:tplc="FFFFFFFF">
      <w:start w:val="1"/>
      <w:numFmt w:val="bullet"/>
      <w:lvlText w:val=""/>
      <w:lvlJc w:val="left"/>
      <w:pPr>
        <w:ind w:left="220" w:hanging="360"/>
      </w:pPr>
      <w:rPr>
        <w:rFonts w:hint="default" w:ascii="Symbol" w:hAnsi="Symbol"/>
        <w:w w:val="100"/>
        <w:sz w:val="22"/>
        <w:szCs w:val="22"/>
        <w:lang w:val="en-US" w:eastAsia="en-US" w:bidi="ar-SA"/>
      </w:rPr>
    </w:lvl>
    <w:lvl w:ilvl="1" w:tplc="2B920684">
      <w:numFmt w:val="bullet"/>
      <w:lvlText w:val=""/>
      <w:lvlJc w:val="left"/>
      <w:pPr>
        <w:ind w:left="940" w:hanging="360"/>
      </w:pPr>
      <w:rPr>
        <w:rFonts w:hint="default" w:ascii="Symbol" w:hAnsi="Symbol" w:eastAsia="Symbol" w:cs="Symbol"/>
        <w:w w:val="100"/>
        <w:sz w:val="22"/>
        <w:szCs w:val="22"/>
        <w:lang w:val="en-US" w:eastAsia="en-US" w:bidi="ar-SA"/>
      </w:rPr>
    </w:lvl>
    <w:lvl w:ilvl="2" w:tplc="4C6AFF06">
      <w:numFmt w:val="bullet"/>
      <w:lvlText w:val="•"/>
      <w:lvlJc w:val="left"/>
      <w:pPr>
        <w:ind w:left="1876" w:hanging="360"/>
      </w:pPr>
      <w:rPr>
        <w:rFonts w:hint="default"/>
        <w:lang w:val="en-US" w:eastAsia="en-US" w:bidi="ar-SA"/>
      </w:rPr>
    </w:lvl>
    <w:lvl w:ilvl="3" w:tplc="14EAB4FC">
      <w:numFmt w:val="bullet"/>
      <w:lvlText w:val="•"/>
      <w:lvlJc w:val="left"/>
      <w:pPr>
        <w:ind w:left="2812" w:hanging="360"/>
      </w:pPr>
      <w:rPr>
        <w:rFonts w:hint="default"/>
        <w:lang w:val="en-US" w:eastAsia="en-US" w:bidi="ar-SA"/>
      </w:rPr>
    </w:lvl>
    <w:lvl w:ilvl="4" w:tplc="DD20908E">
      <w:numFmt w:val="bullet"/>
      <w:lvlText w:val="•"/>
      <w:lvlJc w:val="left"/>
      <w:pPr>
        <w:ind w:left="3748" w:hanging="360"/>
      </w:pPr>
      <w:rPr>
        <w:rFonts w:hint="default"/>
        <w:lang w:val="en-US" w:eastAsia="en-US" w:bidi="ar-SA"/>
      </w:rPr>
    </w:lvl>
    <w:lvl w:ilvl="5" w:tplc="222EC2C6">
      <w:numFmt w:val="bullet"/>
      <w:lvlText w:val="•"/>
      <w:lvlJc w:val="left"/>
      <w:pPr>
        <w:ind w:left="4685" w:hanging="360"/>
      </w:pPr>
      <w:rPr>
        <w:rFonts w:hint="default"/>
        <w:lang w:val="en-US" w:eastAsia="en-US" w:bidi="ar-SA"/>
      </w:rPr>
    </w:lvl>
    <w:lvl w:ilvl="6" w:tplc="A66AE1E8">
      <w:numFmt w:val="bullet"/>
      <w:lvlText w:val="•"/>
      <w:lvlJc w:val="left"/>
      <w:pPr>
        <w:ind w:left="5621" w:hanging="360"/>
      </w:pPr>
      <w:rPr>
        <w:rFonts w:hint="default"/>
        <w:lang w:val="en-US" w:eastAsia="en-US" w:bidi="ar-SA"/>
      </w:rPr>
    </w:lvl>
    <w:lvl w:ilvl="7" w:tplc="0EAC1B80">
      <w:numFmt w:val="bullet"/>
      <w:lvlText w:val="•"/>
      <w:lvlJc w:val="left"/>
      <w:pPr>
        <w:ind w:left="6557" w:hanging="360"/>
      </w:pPr>
      <w:rPr>
        <w:rFonts w:hint="default"/>
        <w:lang w:val="en-US" w:eastAsia="en-US" w:bidi="ar-SA"/>
      </w:rPr>
    </w:lvl>
    <w:lvl w:ilvl="8" w:tplc="3C92208C">
      <w:numFmt w:val="bullet"/>
      <w:lvlText w:val="•"/>
      <w:lvlJc w:val="left"/>
      <w:pPr>
        <w:ind w:left="7493" w:hanging="360"/>
      </w:pPr>
      <w:rPr>
        <w:rFonts w:hint="default"/>
        <w:lang w:val="en-US" w:eastAsia="en-US" w:bidi="ar-SA"/>
      </w:rPr>
    </w:lvl>
  </w:abstractNum>
  <w:abstractNum w:abstractNumId="19" w15:restartNumberingAfterBreak="0">
    <w:nsid w:val="6DDA1199"/>
    <w:multiLevelType w:val="hybridMultilevel"/>
    <w:tmpl w:val="95463A8E"/>
    <w:lvl w:ilvl="0" w:tplc="E56A9920">
      <w:start w:val="1"/>
      <w:numFmt w:val="bullet"/>
      <w:lvlText w:val="-"/>
      <w:lvlJc w:val="left"/>
      <w:pPr>
        <w:ind w:left="720" w:hanging="360"/>
      </w:pPr>
      <w:rPr>
        <w:rFonts w:hint="default" w:ascii="Calibri" w:hAnsi="Calibri"/>
      </w:rPr>
    </w:lvl>
    <w:lvl w:ilvl="1" w:tplc="CE88BE38">
      <w:start w:val="1"/>
      <w:numFmt w:val="bullet"/>
      <w:lvlText w:val="o"/>
      <w:lvlJc w:val="left"/>
      <w:pPr>
        <w:ind w:left="1440" w:hanging="360"/>
      </w:pPr>
      <w:rPr>
        <w:rFonts w:hint="default" w:ascii="Courier New" w:hAnsi="Courier New"/>
      </w:rPr>
    </w:lvl>
    <w:lvl w:ilvl="2" w:tplc="EE20D64A">
      <w:start w:val="1"/>
      <w:numFmt w:val="bullet"/>
      <w:lvlText w:val=""/>
      <w:lvlJc w:val="left"/>
      <w:pPr>
        <w:ind w:left="2160" w:hanging="360"/>
      </w:pPr>
      <w:rPr>
        <w:rFonts w:hint="default" w:ascii="Wingdings" w:hAnsi="Wingdings"/>
      </w:rPr>
    </w:lvl>
    <w:lvl w:ilvl="3" w:tplc="8AA66BB4">
      <w:start w:val="1"/>
      <w:numFmt w:val="bullet"/>
      <w:lvlText w:val=""/>
      <w:lvlJc w:val="left"/>
      <w:pPr>
        <w:ind w:left="2880" w:hanging="360"/>
      </w:pPr>
      <w:rPr>
        <w:rFonts w:hint="default" w:ascii="Symbol" w:hAnsi="Symbol"/>
      </w:rPr>
    </w:lvl>
    <w:lvl w:ilvl="4" w:tplc="3286BB20">
      <w:start w:val="1"/>
      <w:numFmt w:val="bullet"/>
      <w:lvlText w:val="o"/>
      <w:lvlJc w:val="left"/>
      <w:pPr>
        <w:ind w:left="3600" w:hanging="360"/>
      </w:pPr>
      <w:rPr>
        <w:rFonts w:hint="default" w:ascii="Courier New" w:hAnsi="Courier New"/>
      </w:rPr>
    </w:lvl>
    <w:lvl w:ilvl="5" w:tplc="5970ABA8">
      <w:start w:val="1"/>
      <w:numFmt w:val="bullet"/>
      <w:lvlText w:val=""/>
      <w:lvlJc w:val="left"/>
      <w:pPr>
        <w:ind w:left="4320" w:hanging="360"/>
      </w:pPr>
      <w:rPr>
        <w:rFonts w:hint="default" w:ascii="Wingdings" w:hAnsi="Wingdings"/>
      </w:rPr>
    </w:lvl>
    <w:lvl w:ilvl="6" w:tplc="F4E465BE">
      <w:start w:val="1"/>
      <w:numFmt w:val="bullet"/>
      <w:lvlText w:val=""/>
      <w:lvlJc w:val="left"/>
      <w:pPr>
        <w:ind w:left="5040" w:hanging="360"/>
      </w:pPr>
      <w:rPr>
        <w:rFonts w:hint="default" w:ascii="Symbol" w:hAnsi="Symbol"/>
      </w:rPr>
    </w:lvl>
    <w:lvl w:ilvl="7" w:tplc="7FF2CC10">
      <w:start w:val="1"/>
      <w:numFmt w:val="bullet"/>
      <w:lvlText w:val="o"/>
      <w:lvlJc w:val="left"/>
      <w:pPr>
        <w:ind w:left="5760" w:hanging="360"/>
      </w:pPr>
      <w:rPr>
        <w:rFonts w:hint="default" w:ascii="Courier New" w:hAnsi="Courier New"/>
      </w:rPr>
    </w:lvl>
    <w:lvl w:ilvl="8" w:tplc="1D9A0D16">
      <w:start w:val="1"/>
      <w:numFmt w:val="bullet"/>
      <w:lvlText w:val=""/>
      <w:lvlJc w:val="left"/>
      <w:pPr>
        <w:ind w:left="6480" w:hanging="360"/>
      </w:pPr>
      <w:rPr>
        <w:rFonts w:hint="default" w:ascii="Wingdings" w:hAnsi="Wingdings"/>
      </w:rPr>
    </w:lvl>
  </w:abstractNum>
  <w:abstractNum w:abstractNumId="20" w15:restartNumberingAfterBreak="0">
    <w:nsid w:val="744D78BE"/>
    <w:multiLevelType w:val="multilevel"/>
    <w:tmpl w:val="D1A66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DFCD6EE"/>
    <w:multiLevelType w:val="hybridMultilevel"/>
    <w:tmpl w:val="3522CC78"/>
    <w:lvl w:ilvl="0" w:tplc="C8C6D294">
      <w:start w:val="1"/>
      <w:numFmt w:val="bullet"/>
      <w:lvlText w:val=""/>
      <w:lvlJc w:val="left"/>
      <w:pPr>
        <w:ind w:left="220" w:hanging="360"/>
      </w:pPr>
      <w:rPr>
        <w:rFonts w:hint="default" w:ascii="Symbol" w:hAnsi="Symbol"/>
      </w:rPr>
    </w:lvl>
    <w:lvl w:ilvl="1" w:tplc="F2F417A2">
      <w:start w:val="1"/>
      <w:numFmt w:val="bullet"/>
      <w:lvlText w:val="o"/>
      <w:lvlJc w:val="left"/>
      <w:pPr>
        <w:ind w:left="1440" w:hanging="360"/>
      </w:pPr>
      <w:rPr>
        <w:rFonts w:hint="default" w:ascii="Courier New" w:hAnsi="Courier New"/>
      </w:rPr>
    </w:lvl>
    <w:lvl w:ilvl="2" w:tplc="F0A0C5E0">
      <w:start w:val="1"/>
      <w:numFmt w:val="bullet"/>
      <w:lvlText w:val=""/>
      <w:lvlJc w:val="left"/>
      <w:pPr>
        <w:ind w:left="2160" w:hanging="360"/>
      </w:pPr>
      <w:rPr>
        <w:rFonts w:hint="default" w:ascii="Wingdings" w:hAnsi="Wingdings"/>
      </w:rPr>
    </w:lvl>
    <w:lvl w:ilvl="3" w:tplc="AF640744">
      <w:start w:val="1"/>
      <w:numFmt w:val="bullet"/>
      <w:lvlText w:val=""/>
      <w:lvlJc w:val="left"/>
      <w:pPr>
        <w:ind w:left="2880" w:hanging="360"/>
      </w:pPr>
      <w:rPr>
        <w:rFonts w:hint="default" w:ascii="Symbol" w:hAnsi="Symbol"/>
      </w:rPr>
    </w:lvl>
    <w:lvl w:ilvl="4" w:tplc="1318DE34">
      <w:start w:val="1"/>
      <w:numFmt w:val="bullet"/>
      <w:lvlText w:val="o"/>
      <w:lvlJc w:val="left"/>
      <w:pPr>
        <w:ind w:left="3600" w:hanging="360"/>
      </w:pPr>
      <w:rPr>
        <w:rFonts w:hint="default" w:ascii="Courier New" w:hAnsi="Courier New"/>
      </w:rPr>
    </w:lvl>
    <w:lvl w:ilvl="5" w:tplc="F2CE7AA4">
      <w:start w:val="1"/>
      <w:numFmt w:val="bullet"/>
      <w:lvlText w:val=""/>
      <w:lvlJc w:val="left"/>
      <w:pPr>
        <w:ind w:left="4320" w:hanging="360"/>
      </w:pPr>
      <w:rPr>
        <w:rFonts w:hint="default" w:ascii="Wingdings" w:hAnsi="Wingdings"/>
      </w:rPr>
    </w:lvl>
    <w:lvl w:ilvl="6" w:tplc="7D3E36FE">
      <w:start w:val="1"/>
      <w:numFmt w:val="bullet"/>
      <w:lvlText w:val=""/>
      <w:lvlJc w:val="left"/>
      <w:pPr>
        <w:ind w:left="5040" w:hanging="360"/>
      </w:pPr>
      <w:rPr>
        <w:rFonts w:hint="default" w:ascii="Symbol" w:hAnsi="Symbol"/>
      </w:rPr>
    </w:lvl>
    <w:lvl w:ilvl="7" w:tplc="3C0C2D20">
      <w:start w:val="1"/>
      <w:numFmt w:val="bullet"/>
      <w:lvlText w:val="o"/>
      <w:lvlJc w:val="left"/>
      <w:pPr>
        <w:ind w:left="5760" w:hanging="360"/>
      </w:pPr>
      <w:rPr>
        <w:rFonts w:hint="default" w:ascii="Courier New" w:hAnsi="Courier New"/>
      </w:rPr>
    </w:lvl>
    <w:lvl w:ilvl="8" w:tplc="89D29D0E">
      <w:start w:val="1"/>
      <w:numFmt w:val="bullet"/>
      <w:lvlText w:val=""/>
      <w:lvlJc w:val="left"/>
      <w:pPr>
        <w:ind w:left="6480" w:hanging="360"/>
      </w:pPr>
      <w:rPr>
        <w:rFonts w:hint="default" w:ascii="Wingdings" w:hAnsi="Wingdings"/>
      </w:rPr>
    </w:lvl>
  </w:abstractNum>
  <w:num w:numId="1" w16cid:durableId="1409688516">
    <w:abstractNumId w:val="15"/>
  </w:num>
  <w:num w:numId="2" w16cid:durableId="1621960120">
    <w:abstractNumId w:val="21"/>
  </w:num>
  <w:num w:numId="3" w16cid:durableId="339888774">
    <w:abstractNumId w:val="7"/>
  </w:num>
  <w:num w:numId="4" w16cid:durableId="1720975908">
    <w:abstractNumId w:val="5"/>
  </w:num>
  <w:num w:numId="5" w16cid:durableId="159008796">
    <w:abstractNumId w:val="19"/>
  </w:num>
  <w:num w:numId="6" w16cid:durableId="67849233">
    <w:abstractNumId w:val="18"/>
  </w:num>
  <w:num w:numId="7" w16cid:durableId="1662393907">
    <w:abstractNumId w:val="12"/>
  </w:num>
  <w:num w:numId="8" w16cid:durableId="374276203">
    <w:abstractNumId w:val="6"/>
  </w:num>
  <w:num w:numId="9" w16cid:durableId="274405138">
    <w:abstractNumId w:val="1"/>
  </w:num>
  <w:num w:numId="10" w16cid:durableId="795877531">
    <w:abstractNumId w:val="14"/>
  </w:num>
  <w:num w:numId="11" w16cid:durableId="1002001928">
    <w:abstractNumId w:val="16"/>
  </w:num>
  <w:num w:numId="12" w16cid:durableId="2048485604">
    <w:abstractNumId w:val="4"/>
  </w:num>
  <w:num w:numId="13" w16cid:durableId="392392465">
    <w:abstractNumId w:val="3"/>
  </w:num>
  <w:num w:numId="14" w16cid:durableId="1959143562">
    <w:abstractNumId w:val="9"/>
  </w:num>
  <w:num w:numId="15" w16cid:durableId="685325205">
    <w:abstractNumId w:val="20"/>
  </w:num>
  <w:num w:numId="16" w16cid:durableId="2040547418">
    <w:abstractNumId w:val="0"/>
  </w:num>
  <w:num w:numId="17" w16cid:durableId="1766414251">
    <w:abstractNumId w:val="13"/>
  </w:num>
  <w:num w:numId="18" w16cid:durableId="1804810341">
    <w:abstractNumId w:val="8"/>
  </w:num>
  <w:num w:numId="19" w16cid:durableId="409893460">
    <w:abstractNumId w:val="11"/>
  </w:num>
  <w:num w:numId="20" w16cid:durableId="1738551015">
    <w:abstractNumId w:val="2"/>
  </w:num>
  <w:num w:numId="21" w16cid:durableId="1579749714">
    <w:abstractNumId w:val="10"/>
  </w:num>
  <w:num w:numId="22" w16cid:durableId="658272903">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7F"/>
    <w:rsid w:val="00025D10"/>
    <w:rsid w:val="000500ED"/>
    <w:rsid w:val="000920AC"/>
    <w:rsid w:val="000B0709"/>
    <w:rsid w:val="000C39C9"/>
    <w:rsid w:val="000D1E6B"/>
    <w:rsid w:val="000E65EC"/>
    <w:rsid w:val="00102EED"/>
    <w:rsid w:val="00157E4D"/>
    <w:rsid w:val="00161617"/>
    <w:rsid w:val="00164A04"/>
    <w:rsid w:val="0016F5A3"/>
    <w:rsid w:val="00170721"/>
    <w:rsid w:val="001926DB"/>
    <w:rsid w:val="00197D67"/>
    <w:rsid w:val="001A52C7"/>
    <w:rsid w:val="001B12E5"/>
    <w:rsid w:val="001D41D5"/>
    <w:rsid w:val="002171A6"/>
    <w:rsid w:val="00245787"/>
    <w:rsid w:val="002627D8"/>
    <w:rsid w:val="002670CC"/>
    <w:rsid w:val="00282F89"/>
    <w:rsid w:val="002950A5"/>
    <w:rsid w:val="002C6BE4"/>
    <w:rsid w:val="002D2E0E"/>
    <w:rsid w:val="002D70E6"/>
    <w:rsid w:val="002E3BE5"/>
    <w:rsid w:val="002E4C71"/>
    <w:rsid w:val="002E5C3A"/>
    <w:rsid w:val="002E6972"/>
    <w:rsid w:val="002E7D5B"/>
    <w:rsid w:val="002F1779"/>
    <w:rsid w:val="0033764D"/>
    <w:rsid w:val="0035087F"/>
    <w:rsid w:val="003544EA"/>
    <w:rsid w:val="00354541"/>
    <w:rsid w:val="003704FF"/>
    <w:rsid w:val="00383F3D"/>
    <w:rsid w:val="003C443B"/>
    <w:rsid w:val="00400695"/>
    <w:rsid w:val="00413661"/>
    <w:rsid w:val="00430D6E"/>
    <w:rsid w:val="00446EE1"/>
    <w:rsid w:val="00451B6F"/>
    <w:rsid w:val="00451BF9"/>
    <w:rsid w:val="004C7DA9"/>
    <w:rsid w:val="004D21B2"/>
    <w:rsid w:val="004D31FE"/>
    <w:rsid w:val="004D6D71"/>
    <w:rsid w:val="004E0FCD"/>
    <w:rsid w:val="004F0680"/>
    <w:rsid w:val="005011E7"/>
    <w:rsid w:val="00501415"/>
    <w:rsid w:val="00535D06"/>
    <w:rsid w:val="00544B9C"/>
    <w:rsid w:val="00546A45"/>
    <w:rsid w:val="00550E64"/>
    <w:rsid w:val="00553CDE"/>
    <w:rsid w:val="005667A2"/>
    <w:rsid w:val="00586EEC"/>
    <w:rsid w:val="00592C21"/>
    <w:rsid w:val="005C0298"/>
    <w:rsid w:val="005C47A2"/>
    <w:rsid w:val="005C7CDE"/>
    <w:rsid w:val="005E6944"/>
    <w:rsid w:val="00600CE0"/>
    <w:rsid w:val="00617346"/>
    <w:rsid w:val="0062152A"/>
    <w:rsid w:val="00622A1F"/>
    <w:rsid w:val="00626C9D"/>
    <w:rsid w:val="00630003"/>
    <w:rsid w:val="006338B1"/>
    <w:rsid w:val="00634C9F"/>
    <w:rsid w:val="00676FAF"/>
    <w:rsid w:val="0067779D"/>
    <w:rsid w:val="00681426"/>
    <w:rsid w:val="006946B4"/>
    <w:rsid w:val="006A3C2A"/>
    <w:rsid w:val="006A615E"/>
    <w:rsid w:val="006A7F76"/>
    <w:rsid w:val="006B6CDE"/>
    <w:rsid w:val="00714D35"/>
    <w:rsid w:val="0072598B"/>
    <w:rsid w:val="00727D75"/>
    <w:rsid w:val="00727F17"/>
    <w:rsid w:val="00730EFE"/>
    <w:rsid w:val="00751838"/>
    <w:rsid w:val="007576D2"/>
    <w:rsid w:val="0079511B"/>
    <w:rsid w:val="00795F30"/>
    <w:rsid w:val="007A32D8"/>
    <w:rsid w:val="007A4CE5"/>
    <w:rsid w:val="007B36A3"/>
    <w:rsid w:val="007B53EB"/>
    <w:rsid w:val="007C10B6"/>
    <w:rsid w:val="007C2016"/>
    <w:rsid w:val="00801A12"/>
    <w:rsid w:val="00803368"/>
    <w:rsid w:val="00835F4E"/>
    <w:rsid w:val="008504CA"/>
    <w:rsid w:val="00891D0F"/>
    <w:rsid w:val="00892C1E"/>
    <w:rsid w:val="008A0631"/>
    <w:rsid w:val="008B3363"/>
    <w:rsid w:val="008C3E5D"/>
    <w:rsid w:val="008D5D04"/>
    <w:rsid w:val="008D66F1"/>
    <w:rsid w:val="00913948"/>
    <w:rsid w:val="00920EBA"/>
    <w:rsid w:val="009233FA"/>
    <w:rsid w:val="00923F1C"/>
    <w:rsid w:val="0092684E"/>
    <w:rsid w:val="009343F6"/>
    <w:rsid w:val="00940120"/>
    <w:rsid w:val="00951192"/>
    <w:rsid w:val="009877EF"/>
    <w:rsid w:val="009D5B83"/>
    <w:rsid w:val="009E38A4"/>
    <w:rsid w:val="00A01373"/>
    <w:rsid w:val="00A415AA"/>
    <w:rsid w:val="00A57051"/>
    <w:rsid w:val="00A638AC"/>
    <w:rsid w:val="00A67F84"/>
    <w:rsid w:val="00AA0A9A"/>
    <w:rsid w:val="00AB0499"/>
    <w:rsid w:val="00AB793B"/>
    <w:rsid w:val="00B32867"/>
    <w:rsid w:val="00B37F41"/>
    <w:rsid w:val="00B43542"/>
    <w:rsid w:val="00B669C1"/>
    <w:rsid w:val="00B977FA"/>
    <w:rsid w:val="00BC7113"/>
    <w:rsid w:val="00C346D2"/>
    <w:rsid w:val="00C3543E"/>
    <w:rsid w:val="00C42A8B"/>
    <w:rsid w:val="00C43999"/>
    <w:rsid w:val="00C54331"/>
    <w:rsid w:val="00C56024"/>
    <w:rsid w:val="00C942A5"/>
    <w:rsid w:val="00CC37AB"/>
    <w:rsid w:val="00CE1E8C"/>
    <w:rsid w:val="00D032E5"/>
    <w:rsid w:val="00D32FA5"/>
    <w:rsid w:val="00D3716A"/>
    <w:rsid w:val="00D502B1"/>
    <w:rsid w:val="00D60FDF"/>
    <w:rsid w:val="00D66070"/>
    <w:rsid w:val="00E1285F"/>
    <w:rsid w:val="00E21B21"/>
    <w:rsid w:val="00E31629"/>
    <w:rsid w:val="00E5124E"/>
    <w:rsid w:val="00E71EBA"/>
    <w:rsid w:val="00E84876"/>
    <w:rsid w:val="00EA1961"/>
    <w:rsid w:val="00EA3BBA"/>
    <w:rsid w:val="00EB4754"/>
    <w:rsid w:val="00EE31A3"/>
    <w:rsid w:val="00EE787F"/>
    <w:rsid w:val="00EF48A4"/>
    <w:rsid w:val="00F21BA9"/>
    <w:rsid w:val="00F32853"/>
    <w:rsid w:val="00F628C8"/>
    <w:rsid w:val="00F8735C"/>
    <w:rsid w:val="00F90148"/>
    <w:rsid w:val="00FC2414"/>
    <w:rsid w:val="00FD2110"/>
    <w:rsid w:val="00FD6229"/>
    <w:rsid w:val="00FE615D"/>
    <w:rsid w:val="01470D7F"/>
    <w:rsid w:val="023D3020"/>
    <w:rsid w:val="025F41F8"/>
    <w:rsid w:val="02B61A83"/>
    <w:rsid w:val="02C3DC25"/>
    <w:rsid w:val="02E321B3"/>
    <w:rsid w:val="03A2ECAB"/>
    <w:rsid w:val="03DD8A9F"/>
    <w:rsid w:val="04579FBA"/>
    <w:rsid w:val="049C39F3"/>
    <w:rsid w:val="04CE89DC"/>
    <w:rsid w:val="050FF0A5"/>
    <w:rsid w:val="059A78BF"/>
    <w:rsid w:val="05B4CF5C"/>
    <w:rsid w:val="05F8627D"/>
    <w:rsid w:val="06257F8E"/>
    <w:rsid w:val="0640856B"/>
    <w:rsid w:val="065EEE9E"/>
    <w:rsid w:val="0662DBE6"/>
    <w:rsid w:val="06785715"/>
    <w:rsid w:val="0695F5FE"/>
    <w:rsid w:val="06C85FF4"/>
    <w:rsid w:val="06D845D7"/>
    <w:rsid w:val="074108B3"/>
    <w:rsid w:val="074FE746"/>
    <w:rsid w:val="07DAB8D5"/>
    <w:rsid w:val="082285BD"/>
    <w:rsid w:val="0832983C"/>
    <w:rsid w:val="08728DF5"/>
    <w:rsid w:val="091CB0E7"/>
    <w:rsid w:val="098D5FB9"/>
    <w:rsid w:val="0990B98A"/>
    <w:rsid w:val="09C256D6"/>
    <w:rsid w:val="0A130CA5"/>
    <w:rsid w:val="0A167612"/>
    <w:rsid w:val="0A6FA72A"/>
    <w:rsid w:val="0A8C208B"/>
    <w:rsid w:val="0A998629"/>
    <w:rsid w:val="0A9C3901"/>
    <w:rsid w:val="0A9D795B"/>
    <w:rsid w:val="0AD86307"/>
    <w:rsid w:val="0B1EDD00"/>
    <w:rsid w:val="0B419BCD"/>
    <w:rsid w:val="0BD06C28"/>
    <w:rsid w:val="0C5DA283"/>
    <w:rsid w:val="0D03BC9F"/>
    <w:rsid w:val="0D176C53"/>
    <w:rsid w:val="0D41B245"/>
    <w:rsid w:val="0E3E279A"/>
    <w:rsid w:val="0EBD94C7"/>
    <w:rsid w:val="0ED1D0AA"/>
    <w:rsid w:val="0F069A60"/>
    <w:rsid w:val="0F245158"/>
    <w:rsid w:val="0F856209"/>
    <w:rsid w:val="0F9BFC3D"/>
    <w:rsid w:val="10D4D9CB"/>
    <w:rsid w:val="10DF66B5"/>
    <w:rsid w:val="10E90FEE"/>
    <w:rsid w:val="11309D30"/>
    <w:rsid w:val="116CA076"/>
    <w:rsid w:val="118F8528"/>
    <w:rsid w:val="11ADB898"/>
    <w:rsid w:val="11B54AC6"/>
    <w:rsid w:val="11C52B11"/>
    <w:rsid w:val="125BD964"/>
    <w:rsid w:val="1268272C"/>
    <w:rsid w:val="129BE405"/>
    <w:rsid w:val="12EA2680"/>
    <w:rsid w:val="1341AA4A"/>
    <w:rsid w:val="1393F861"/>
    <w:rsid w:val="13B178F3"/>
    <w:rsid w:val="13E75FBB"/>
    <w:rsid w:val="14150206"/>
    <w:rsid w:val="148B0007"/>
    <w:rsid w:val="14D0C419"/>
    <w:rsid w:val="15350E94"/>
    <w:rsid w:val="154F8972"/>
    <w:rsid w:val="15C41BD9"/>
    <w:rsid w:val="1628F05A"/>
    <w:rsid w:val="162EB052"/>
    <w:rsid w:val="1644FF12"/>
    <w:rsid w:val="16450240"/>
    <w:rsid w:val="16D28CF4"/>
    <w:rsid w:val="16DD875F"/>
    <w:rsid w:val="178424A8"/>
    <w:rsid w:val="178BC03A"/>
    <w:rsid w:val="17C2740F"/>
    <w:rsid w:val="181272E2"/>
    <w:rsid w:val="183F4232"/>
    <w:rsid w:val="186C8D43"/>
    <w:rsid w:val="18BD6031"/>
    <w:rsid w:val="18CAFE3A"/>
    <w:rsid w:val="18ED15BA"/>
    <w:rsid w:val="192DC665"/>
    <w:rsid w:val="193A7E2C"/>
    <w:rsid w:val="19679962"/>
    <w:rsid w:val="199A0E18"/>
    <w:rsid w:val="199E840B"/>
    <w:rsid w:val="19B4A0B0"/>
    <w:rsid w:val="19DEE5FF"/>
    <w:rsid w:val="1A7BB760"/>
    <w:rsid w:val="1AC6EFAA"/>
    <w:rsid w:val="1B374899"/>
    <w:rsid w:val="1B5DD368"/>
    <w:rsid w:val="1BF4402B"/>
    <w:rsid w:val="1C2B0BA7"/>
    <w:rsid w:val="1C404A94"/>
    <w:rsid w:val="1CB8917C"/>
    <w:rsid w:val="1CBB2F95"/>
    <w:rsid w:val="1CD389E8"/>
    <w:rsid w:val="1D3B8A27"/>
    <w:rsid w:val="1D8AADF3"/>
    <w:rsid w:val="1DC6DC08"/>
    <w:rsid w:val="1E4DB041"/>
    <w:rsid w:val="1E6D7F3B"/>
    <w:rsid w:val="1EB2AEA2"/>
    <w:rsid w:val="1EE6EA1F"/>
    <w:rsid w:val="1EEF1032"/>
    <w:rsid w:val="1F1A0EEC"/>
    <w:rsid w:val="1F62AC69"/>
    <w:rsid w:val="1F9DEB54"/>
    <w:rsid w:val="2003DC0A"/>
    <w:rsid w:val="20094F9C"/>
    <w:rsid w:val="21A50D09"/>
    <w:rsid w:val="21C7FE3B"/>
    <w:rsid w:val="22137425"/>
    <w:rsid w:val="22261E2A"/>
    <w:rsid w:val="2267E3E3"/>
    <w:rsid w:val="228ED3D0"/>
    <w:rsid w:val="22D08831"/>
    <w:rsid w:val="22D3E61E"/>
    <w:rsid w:val="22DCFDF7"/>
    <w:rsid w:val="22F10428"/>
    <w:rsid w:val="2322546F"/>
    <w:rsid w:val="237474DA"/>
    <w:rsid w:val="239514E0"/>
    <w:rsid w:val="2399BC38"/>
    <w:rsid w:val="243EDA97"/>
    <w:rsid w:val="2444F494"/>
    <w:rsid w:val="246F3702"/>
    <w:rsid w:val="2491C6E4"/>
    <w:rsid w:val="25BD0D00"/>
    <w:rsid w:val="25D1EDED"/>
    <w:rsid w:val="25D3148B"/>
    <w:rsid w:val="25DD7269"/>
    <w:rsid w:val="2670D1C1"/>
    <w:rsid w:val="26732803"/>
    <w:rsid w:val="2693334B"/>
    <w:rsid w:val="26D35FE2"/>
    <w:rsid w:val="2705D6FA"/>
    <w:rsid w:val="273B3BED"/>
    <w:rsid w:val="2740A7B7"/>
    <w:rsid w:val="27706B4E"/>
    <w:rsid w:val="27AADA24"/>
    <w:rsid w:val="27BC6878"/>
    <w:rsid w:val="27CD4981"/>
    <w:rsid w:val="27E42F85"/>
    <w:rsid w:val="27E87213"/>
    <w:rsid w:val="2908D37B"/>
    <w:rsid w:val="29098EAF"/>
    <w:rsid w:val="29133CE4"/>
    <w:rsid w:val="29CA5BEC"/>
    <w:rsid w:val="2B0C8E71"/>
    <w:rsid w:val="2DB7F6AB"/>
    <w:rsid w:val="2DC0CA71"/>
    <w:rsid w:val="2DDCFFD2"/>
    <w:rsid w:val="2E4C1CFC"/>
    <w:rsid w:val="2E791299"/>
    <w:rsid w:val="2F3CB4ED"/>
    <w:rsid w:val="300B12DC"/>
    <w:rsid w:val="30AAEF99"/>
    <w:rsid w:val="30D56DD4"/>
    <w:rsid w:val="3168BE7D"/>
    <w:rsid w:val="31AD84C4"/>
    <w:rsid w:val="31AD9E3A"/>
    <w:rsid w:val="31E7002F"/>
    <w:rsid w:val="3225F6F2"/>
    <w:rsid w:val="3226EF8E"/>
    <w:rsid w:val="325BCF71"/>
    <w:rsid w:val="3262D82D"/>
    <w:rsid w:val="326653A3"/>
    <w:rsid w:val="32807622"/>
    <w:rsid w:val="32BAE0C2"/>
    <w:rsid w:val="32D023F6"/>
    <w:rsid w:val="32D72574"/>
    <w:rsid w:val="32F29AC5"/>
    <w:rsid w:val="3332C838"/>
    <w:rsid w:val="3393DFBE"/>
    <w:rsid w:val="340B6349"/>
    <w:rsid w:val="34335137"/>
    <w:rsid w:val="347BE6F3"/>
    <w:rsid w:val="348591F2"/>
    <w:rsid w:val="348BB1FB"/>
    <w:rsid w:val="34D79137"/>
    <w:rsid w:val="3502E11C"/>
    <w:rsid w:val="35799163"/>
    <w:rsid w:val="357B84B7"/>
    <w:rsid w:val="35C65125"/>
    <w:rsid w:val="35CD7F1F"/>
    <w:rsid w:val="35E811B7"/>
    <w:rsid w:val="362AEBA5"/>
    <w:rsid w:val="36354C1C"/>
    <w:rsid w:val="365CF6B3"/>
    <w:rsid w:val="37910DE3"/>
    <w:rsid w:val="37AC39B0"/>
    <w:rsid w:val="38189B07"/>
    <w:rsid w:val="383E33B3"/>
    <w:rsid w:val="384F8935"/>
    <w:rsid w:val="38831933"/>
    <w:rsid w:val="38DA75EC"/>
    <w:rsid w:val="3929D934"/>
    <w:rsid w:val="39DC9833"/>
    <w:rsid w:val="39F0267F"/>
    <w:rsid w:val="39FA4D0F"/>
    <w:rsid w:val="3AADDA8E"/>
    <w:rsid w:val="3B961D70"/>
    <w:rsid w:val="3C75A84B"/>
    <w:rsid w:val="3CC67022"/>
    <w:rsid w:val="3D13D23C"/>
    <w:rsid w:val="3D5AF586"/>
    <w:rsid w:val="3D84C8D0"/>
    <w:rsid w:val="3DB4B113"/>
    <w:rsid w:val="3DE59BF9"/>
    <w:rsid w:val="3E664E6E"/>
    <w:rsid w:val="3F588B8C"/>
    <w:rsid w:val="3FA0E2BC"/>
    <w:rsid w:val="3FEAC08A"/>
    <w:rsid w:val="40BD954E"/>
    <w:rsid w:val="40DDE7C8"/>
    <w:rsid w:val="4133D21D"/>
    <w:rsid w:val="418690EB"/>
    <w:rsid w:val="41B46AEF"/>
    <w:rsid w:val="41D0F8BC"/>
    <w:rsid w:val="42103739"/>
    <w:rsid w:val="43164558"/>
    <w:rsid w:val="432B4582"/>
    <w:rsid w:val="43A3AA89"/>
    <w:rsid w:val="43E0D13F"/>
    <w:rsid w:val="44113551"/>
    <w:rsid w:val="44841494"/>
    <w:rsid w:val="449CFBC8"/>
    <w:rsid w:val="44E681F4"/>
    <w:rsid w:val="45219810"/>
    <w:rsid w:val="457CA1A0"/>
    <w:rsid w:val="45B56503"/>
    <w:rsid w:val="4615F3DB"/>
    <w:rsid w:val="464C85DD"/>
    <w:rsid w:val="469EB167"/>
    <w:rsid w:val="46B65269"/>
    <w:rsid w:val="46BDF799"/>
    <w:rsid w:val="4761155B"/>
    <w:rsid w:val="47958D16"/>
    <w:rsid w:val="47A32BF5"/>
    <w:rsid w:val="47B7C429"/>
    <w:rsid w:val="47BB4B05"/>
    <w:rsid w:val="47F6B5B1"/>
    <w:rsid w:val="480225AD"/>
    <w:rsid w:val="48AE4F36"/>
    <w:rsid w:val="48CDD63A"/>
    <w:rsid w:val="48E6A8BE"/>
    <w:rsid w:val="492697F0"/>
    <w:rsid w:val="493EFC56"/>
    <w:rsid w:val="497F6658"/>
    <w:rsid w:val="49BF765C"/>
    <w:rsid w:val="49EB030B"/>
    <w:rsid w:val="4A286A56"/>
    <w:rsid w:val="4A5012C3"/>
    <w:rsid w:val="4AC5C9FD"/>
    <w:rsid w:val="4AEBD458"/>
    <w:rsid w:val="4BC44169"/>
    <w:rsid w:val="4BFE6D1D"/>
    <w:rsid w:val="4C54BED3"/>
    <w:rsid w:val="4C948AD2"/>
    <w:rsid w:val="4DBE3D8C"/>
    <w:rsid w:val="4DF5E180"/>
    <w:rsid w:val="4F0D68E6"/>
    <w:rsid w:val="4F254703"/>
    <w:rsid w:val="4FA98026"/>
    <w:rsid w:val="4FCBE7AE"/>
    <w:rsid w:val="4FE66A04"/>
    <w:rsid w:val="501A369F"/>
    <w:rsid w:val="511FC571"/>
    <w:rsid w:val="51884ACC"/>
    <w:rsid w:val="51EB1DCC"/>
    <w:rsid w:val="5200FA21"/>
    <w:rsid w:val="521AF00A"/>
    <w:rsid w:val="52237044"/>
    <w:rsid w:val="52628A87"/>
    <w:rsid w:val="52F3271D"/>
    <w:rsid w:val="5326CB81"/>
    <w:rsid w:val="5345591B"/>
    <w:rsid w:val="53A65F47"/>
    <w:rsid w:val="54942CB5"/>
    <w:rsid w:val="55427A89"/>
    <w:rsid w:val="555B1106"/>
    <w:rsid w:val="561BAE84"/>
    <w:rsid w:val="563AC605"/>
    <w:rsid w:val="56D0E82A"/>
    <w:rsid w:val="56F97E2C"/>
    <w:rsid w:val="571BB249"/>
    <w:rsid w:val="575E10C8"/>
    <w:rsid w:val="581A55AC"/>
    <w:rsid w:val="588C0074"/>
    <w:rsid w:val="59335522"/>
    <w:rsid w:val="59962236"/>
    <w:rsid w:val="59F0584F"/>
    <w:rsid w:val="5A2E8229"/>
    <w:rsid w:val="5A615BC7"/>
    <w:rsid w:val="5AD8EF95"/>
    <w:rsid w:val="5B17DC6F"/>
    <w:rsid w:val="5B40D123"/>
    <w:rsid w:val="5C8DCE04"/>
    <w:rsid w:val="5CA7A0F0"/>
    <w:rsid w:val="5CCC661D"/>
    <w:rsid w:val="5CEE864C"/>
    <w:rsid w:val="5D2689E8"/>
    <w:rsid w:val="5D9B6562"/>
    <w:rsid w:val="5DFE0AD5"/>
    <w:rsid w:val="5E08126A"/>
    <w:rsid w:val="5E3ADB67"/>
    <w:rsid w:val="5EA599D4"/>
    <w:rsid w:val="5F01F34C"/>
    <w:rsid w:val="5FA97351"/>
    <w:rsid w:val="5FB1E604"/>
    <w:rsid w:val="5FE62E1E"/>
    <w:rsid w:val="60BFAB72"/>
    <w:rsid w:val="60C811ED"/>
    <w:rsid w:val="619C6593"/>
    <w:rsid w:val="61DC414F"/>
    <w:rsid w:val="621E40A2"/>
    <w:rsid w:val="621F0176"/>
    <w:rsid w:val="628EE1F3"/>
    <w:rsid w:val="632958F8"/>
    <w:rsid w:val="63B40DB9"/>
    <w:rsid w:val="641044F3"/>
    <w:rsid w:val="642B2EA4"/>
    <w:rsid w:val="64335FCE"/>
    <w:rsid w:val="643A0FCE"/>
    <w:rsid w:val="645177A9"/>
    <w:rsid w:val="64A2DC11"/>
    <w:rsid w:val="64A9A9AF"/>
    <w:rsid w:val="6555E164"/>
    <w:rsid w:val="65A25826"/>
    <w:rsid w:val="65A8E3F9"/>
    <w:rsid w:val="6645036F"/>
    <w:rsid w:val="668F3C97"/>
    <w:rsid w:val="66EA9E0E"/>
    <w:rsid w:val="67795907"/>
    <w:rsid w:val="67C9F273"/>
    <w:rsid w:val="68069B52"/>
    <w:rsid w:val="6816B437"/>
    <w:rsid w:val="681AB168"/>
    <w:rsid w:val="688FAD35"/>
    <w:rsid w:val="68C1B747"/>
    <w:rsid w:val="69434335"/>
    <w:rsid w:val="694EA2FB"/>
    <w:rsid w:val="69DCEB2C"/>
    <w:rsid w:val="6A0542D8"/>
    <w:rsid w:val="6A3103EF"/>
    <w:rsid w:val="6A7FD6F7"/>
    <w:rsid w:val="6AA22EEA"/>
    <w:rsid w:val="6B214937"/>
    <w:rsid w:val="6B7C5069"/>
    <w:rsid w:val="6B8E8806"/>
    <w:rsid w:val="6BA747CD"/>
    <w:rsid w:val="6BCBDCD4"/>
    <w:rsid w:val="6BCFC847"/>
    <w:rsid w:val="6BF02111"/>
    <w:rsid w:val="6BFEBE17"/>
    <w:rsid w:val="6C0CE42E"/>
    <w:rsid w:val="6C38D6FE"/>
    <w:rsid w:val="6C9163F3"/>
    <w:rsid w:val="6D43182E"/>
    <w:rsid w:val="6DC41A49"/>
    <w:rsid w:val="6E50E8DD"/>
    <w:rsid w:val="6E69A6E1"/>
    <w:rsid w:val="6E94A646"/>
    <w:rsid w:val="6F99C331"/>
    <w:rsid w:val="6FCBDF0E"/>
    <w:rsid w:val="7009F7CD"/>
    <w:rsid w:val="702191F6"/>
    <w:rsid w:val="704364DB"/>
    <w:rsid w:val="705047C3"/>
    <w:rsid w:val="707AB8F0"/>
    <w:rsid w:val="70DF5DE1"/>
    <w:rsid w:val="70F79036"/>
    <w:rsid w:val="7109DC01"/>
    <w:rsid w:val="715AE20C"/>
    <w:rsid w:val="7182D1FC"/>
    <w:rsid w:val="71D9BBAF"/>
    <w:rsid w:val="71F9F475"/>
    <w:rsid w:val="72526118"/>
    <w:rsid w:val="729AD721"/>
    <w:rsid w:val="739181CF"/>
    <w:rsid w:val="73F36B00"/>
    <w:rsid w:val="74163DDA"/>
    <w:rsid w:val="749EB322"/>
    <w:rsid w:val="74AFE113"/>
    <w:rsid w:val="74CC34AF"/>
    <w:rsid w:val="74E613E8"/>
    <w:rsid w:val="74E6F72A"/>
    <w:rsid w:val="74F6E533"/>
    <w:rsid w:val="753BEE97"/>
    <w:rsid w:val="7573F2B4"/>
    <w:rsid w:val="75CA8701"/>
    <w:rsid w:val="75F007F0"/>
    <w:rsid w:val="7602CF4B"/>
    <w:rsid w:val="7625CE7E"/>
    <w:rsid w:val="764E278D"/>
    <w:rsid w:val="766CCC88"/>
    <w:rsid w:val="76C5D123"/>
    <w:rsid w:val="76CF4324"/>
    <w:rsid w:val="773679A8"/>
    <w:rsid w:val="77647F6C"/>
    <w:rsid w:val="777B5123"/>
    <w:rsid w:val="78114311"/>
    <w:rsid w:val="787390C6"/>
    <w:rsid w:val="78A6C5B3"/>
    <w:rsid w:val="78AB9376"/>
    <w:rsid w:val="78BE9653"/>
    <w:rsid w:val="78DE6A62"/>
    <w:rsid w:val="798BF011"/>
    <w:rsid w:val="7AB1D739"/>
    <w:rsid w:val="7ACB1BE0"/>
    <w:rsid w:val="7B22157B"/>
    <w:rsid w:val="7B27C072"/>
    <w:rsid w:val="7B6C2798"/>
    <w:rsid w:val="7BB9B217"/>
    <w:rsid w:val="7C4F841E"/>
    <w:rsid w:val="7C550F47"/>
    <w:rsid w:val="7CB80C57"/>
    <w:rsid w:val="7CD60CDE"/>
    <w:rsid w:val="7CE4F299"/>
    <w:rsid w:val="7D13217E"/>
    <w:rsid w:val="7D49AF48"/>
    <w:rsid w:val="7D561FBA"/>
    <w:rsid w:val="7D86A5CE"/>
    <w:rsid w:val="7E4E4420"/>
    <w:rsid w:val="7E6D0515"/>
    <w:rsid w:val="7E7385AE"/>
    <w:rsid w:val="7F4500C6"/>
    <w:rsid w:val="7F98D2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6C7E"/>
  <w15:chartTrackingRefBased/>
  <w15:docId w15:val="{0131591B-EE62-4DED-A0EA-CD10F5DA02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E787F"/>
    <w:pPr>
      <w:widowControl w:val="0"/>
      <w:autoSpaceDE w:val="0"/>
      <w:autoSpaceDN w:val="0"/>
      <w:spacing w:after="0" w:line="240" w:lineRule="auto"/>
      <w:ind w:left="220"/>
      <w:outlineLvl w:val="0"/>
    </w:pPr>
    <w:rPr>
      <w:rFonts w:ascii="Carlito" w:hAnsi="Carlito" w:eastAsia="Carlito" w:cs="Carlito"/>
      <w:b/>
      <w:bCs/>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787F"/>
    <w:rPr>
      <w:rFonts w:ascii="Carlito" w:hAnsi="Carlito" w:eastAsia="Carlito" w:cs="Carlito"/>
      <w:b/>
      <w:bCs/>
      <w:lang w:val="en-US"/>
    </w:rPr>
  </w:style>
  <w:style w:type="paragraph" w:styleId="BodyText">
    <w:name w:val="Body Text"/>
    <w:basedOn w:val="Normal"/>
    <w:link w:val="BodyTextChar"/>
    <w:uiPriority w:val="1"/>
    <w:qFormat/>
    <w:rsid w:val="00EE787F"/>
    <w:pPr>
      <w:widowControl w:val="0"/>
      <w:autoSpaceDE w:val="0"/>
      <w:autoSpaceDN w:val="0"/>
      <w:spacing w:after="0" w:line="240" w:lineRule="auto"/>
      <w:ind w:left="580"/>
    </w:pPr>
    <w:rPr>
      <w:rFonts w:ascii="Carlito" w:hAnsi="Carlito" w:eastAsia="Carlito" w:cs="Carlito"/>
      <w:lang w:val="en-US"/>
    </w:rPr>
  </w:style>
  <w:style w:type="character" w:styleId="BodyTextChar" w:customStyle="1">
    <w:name w:val="Body Text Char"/>
    <w:basedOn w:val="DefaultParagraphFont"/>
    <w:link w:val="BodyText"/>
    <w:uiPriority w:val="1"/>
    <w:rsid w:val="00EE787F"/>
    <w:rPr>
      <w:rFonts w:ascii="Carlito" w:hAnsi="Carlito" w:eastAsia="Carlito" w:cs="Carlito"/>
      <w:lang w:val="en-US"/>
    </w:rPr>
  </w:style>
  <w:style w:type="paragraph" w:styleId="Title">
    <w:name w:val="Title"/>
    <w:basedOn w:val="Normal"/>
    <w:link w:val="TitleChar"/>
    <w:uiPriority w:val="10"/>
    <w:qFormat/>
    <w:rsid w:val="00EE787F"/>
    <w:pPr>
      <w:widowControl w:val="0"/>
      <w:autoSpaceDE w:val="0"/>
      <w:autoSpaceDN w:val="0"/>
      <w:spacing w:before="51" w:after="0" w:line="240" w:lineRule="auto"/>
      <w:ind w:left="3277" w:right="3174"/>
      <w:jc w:val="center"/>
    </w:pPr>
    <w:rPr>
      <w:rFonts w:ascii="Carlito" w:hAnsi="Carlito" w:eastAsia="Carlito" w:cs="Carlito"/>
      <w:b/>
      <w:bCs/>
      <w:sz w:val="24"/>
      <w:szCs w:val="24"/>
      <w:lang w:val="en-US"/>
    </w:rPr>
  </w:style>
  <w:style w:type="character" w:styleId="TitleChar" w:customStyle="1">
    <w:name w:val="Title Char"/>
    <w:basedOn w:val="DefaultParagraphFont"/>
    <w:link w:val="Title"/>
    <w:uiPriority w:val="10"/>
    <w:rsid w:val="00EE787F"/>
    <w:rPr>
      <w:rFonts w:ascii="Carlito" w:hAnsi="Carlito" w:eastAsia="Carlito" w:cs="Carlito"/>
      <w:b/>
      <w:bCs/>
      <w:sz w:val="24"/>
      <w:szCs w:val="24"/>
      <w:lang w:val="en-US"/>
    </w:rPr>
  </w:style>
  <w:style w:type="paragraph" w:styleId="ListParagraph">
    <w:name w:val="List Paragraph"/>
    <w:basedOn w:val="Normal"/>
    <w:uiPriority w:val="1"/>
    <w:qFormat/>
    <w:rsid w:val="00EE787F"/>
    <w:pPr>
      <w:widowControl w:val="0"/>
      <w:autoSpaceDE w:val="0"/>
      <w:autoSpaceDN w:val="0"/>
      <w:spacing w:after="0" w:line="240" w:lineRule="auto"/>
      <w:ind w:left="580" w:hanging="361"/>
    </w:pPr>
    <w:rPr>
      <w:rFonts w:ascii="Carlito" w:hAnsi="Carlito" w:eastAsia="Carlito" w:cs="Carlito"/>
      <w:lang w:val="en-US"/>
    </w:rPr>
  </w:style>
  <w:style w:type="paragraph" w:styleId="TableParagraph" w:customStyle="1">
    <w:name w:val="Table Paragraph"/>
    <w:basedOn w:val="Normal"/>
    <w:uiPriority w:val="1"/>
    <w:qFormat/>
    <w:rsid w:val="00EE787F"/>
    <w:pPr>
      <w:widowControl w:val="0"/>
      <w:autoSpaceDE w:val="0"/>
      <w:autoSpaceDN w:val="0"/>
      <w:spacing w:after="0" w:line="248" w:lineRule="exact"/>
      <w:ind w:left="107"/>
    </w:pPr>
    <w:rPr>
      <w:rFonts w:ascii="Carlito" w:hAnsi="Carlito" w:eastAsia="Carlito" w:cs="Carlito"/>
      <w:lang w:val="en-US"/>
    </w:rPr>
  </w:style>
  <w:style w:type="character" w:styleId="Hyperlink">
    <w:name w:val="Hyperlink"/>
    <w:basedOn w:val="DefaultParagraphFont"/>
    <w:uiPriority w:val="99"/>
    <w:unhideWhenUsed/>
    <w:rsid w:val="00EE787F"/>
    <w:rPr>
      <w:color w:val="0563C1" w:themeColor="hyperlink"/>
      <w:u w:val="single"/>
    </w:rPr>
  </w:style>
  <w:style w:type="paragraph" w:styleId="BalloonText">
    <w:name w:val="Balloon Text"/>
    <w:basedOn w:val="Normal"/>
    <w:link w:val="BalloonTextChar"/>
    <w:uiPriority w:val="99"/>
    <w:semiHidden/>
    <w:unhideWhenUsed/>
    <w:rsid w:val="00EE78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787F"/>
    <w:rPr>
      <w:rFonts w:ascii="Segoe UI" w:hAnsi="Segoe UI" w:cs="Segoe UI"/>
      <w:sz w:val="18"/>
      <w:szCs w:val="18"/>
    </w:rPr>
  </w:style>
  <w:style w:type="paragraph" w:styleId="paragraph" w:customStyle="1">
    <w:name w:val="paragraph"/>
    <w:basedOn w:val="Normal"/>
    <w:rsid w:val="0041366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13661"/>
  </w:style>
  <w:style w:type="character" w:styleId="eop" w:customStyle="1">
    <w:name w:val="eop"/>
    <w:basedOn w:val="DefaultParagraphFont"/>
    <w:rsid w:val="00413661"/>
  </w:style>
  <w:style w:type="paragraph" w:styleId="Revision">
    <w:name w:val="Revision"/>
    <w:hidden/>
    <w:uiPriority w:val="99"/>
    <w:semiHidden/>
    <w:rsid w:val="00170721"/>
    <w:pPr>
      <w:spacing w:after="0" w:line="240" w:lineRule="auto"/>
    </w:pPr>
  </w:style>
  <w:style w:type="character" w:styleId="xxelementtoproof" w:customStyle="1">
    <w:name w:val="x_x_elementtoproof"/>
    <w:basedOn w:val="DefaultParagraphFont"/>
    <w:rsid w:val="00727D75"/>
  </w:style>
  <w:style w:type="paragraph" w:styleId="scriptor-listitemlistlist-12a44762-b828-47b3-b0d0-ceee1a6e124f8" w:customStyle="1">
    <w:name w:val="scriptor-listitemlist!list-12a44762-b828-47b3-b0d0-ceee1a6e124f8"/>
    <w:basedOn w:val="Normal"/>
    <w:rsid w:val="005C0298"/>
    <w:pPr>
      <w:spacing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687">
      <w:bodyDiv w:val="1"/>
      <w:marLeft w:val="0"/>
      <w:marRight w:val="0"/>
      <w:marTop w:val="0"/>
      <w:marBottom w:val="0"/>
      <w:divBdr>
        <w:top w:val="none" w:sz="0" w:space="0" w:color="auto"/>
        <w:left w:val="none" w:sz="0" w:space="0" w:color="auto"/>
        <w:bottom w:val="none" w:sz="0" w:space="0" w:color="auto"/>
        <w:right w:val="none" w:sz="0" w:space="0" w:color="auto"/>
      </w:divBdr>
    </w:div>
    <w:div w:id="1888957320">
      <w:bodyDiv w:val="1"/>
      <w:marLeft w:val="0"/>
      <w:marRight w:val="0"/>
      <w:marTop w:val="0"/>
      <w:marBottom w:val="0"/>
      <w:divBdr>
        <w:top w:val="none" w:sz="0" w:space="0" w:color="auto"/>
        <w:left w:val="none" w:sz="0" w:space="0" w:color="auto"/>
        <w:bottom w:val="none" w:sz="0" w:space="0" w:color="auto"/>
        <w:right w:val="none" w:sz="0" w:space="0" w:color="auto"/>
      </w:divBdr>
      <w:divsChild>
        <w:div w:id="76098379">
          <w:marLeft w:val="0"/>
          <w:marRight w:val="0"/>
          <w:marTop w:val="0"/>
          <w:marBottom w:val="0"/>
          <w:divBdr>
            <w:top w:val="none" w:sz="0" w:space="0" w:color="auto"/>
            <w:left w:val="none" w:sz="0" w:space="0" w:color="auto"/>
            <w:bottom w:val="none" w:sz="0" w:space="0" w:color="auto"/>
            <w:right w:val="none" w:sz="0" w:space="0" w:color="auto"/>
          </w:divBdr>
        </w:div>
        <w:div w:id="565411343">
          <w:marLeft w:val="0"/>
          <w:marRight w:val="0"/>
          <w:marTop w:val="0"/>
          <w:marBottom w:val="0"/>
          <w:divBdr>
            <w:top w:val="none" w:sz="0" w:space="0" w:color="auto"/>
            <w:left w:val="none" w:sz="0" w:space="0" w:color="auto"/>
            <w:bottom w:val="none" w:sz="0" w:space="0" w:color="auto"/>
            <w:right w:val="none" w:sz="0" w:space="0" w:color="auto"/>
          </w:divBdr>
        </w:div>
        <w:div w:id="747926880">
          <w:marLeft w:val="0"/>
          <w:marRight w:val="0"/>
          <w:marTop w:val="0"/>
          <w:marBottom w:val="0"/>
          <w:divBdr>
            <w:top w:val="none" w:sz="0" w:space="0" w:color="auto"/>
            <w:left w:val="none" w:sz="0" w:space="0" w:color="auto"/>
            <w:bottom w:val="none" w:sz="0" w:space="0" w:color="auto"/>
            <w:right w:val="none" w:sz="0" w:space="0" w:color="auto"/>
          </w:divBdr>
        </w:div>
        <w:div w:id="1565947369">
          <w:marLeft w:val="0"/>
          <w:marRight w:val="0"/>
          <w:marTop w:val="0"/>
          <w:marBottom w:val="0"/>
          <w:divBdr>
            <w:top w:val="none" w:sz="0" w:space="0" w:color="auto"/>
            <w:left w:val="none" w:sz="0" w:space="0" w:color="auto"/>
            <w:bottom w:val="none" w:sz="0" w:space="0" w:color="auto"/>
            <w:right w:val="none" w:sz="0" w:space="0" w:color="auto"/>
          </w:divBdr>
        </w:div>
        <w:div w:id="1636176918">
          <w:marLeft w:val="0"/>
          <w:marRight w:val="0"/>
          <w:marTop w:val="0"/>
          <w:marBottom w:val="0"/>
          <w:divBdr>
            <w:top w:val="none" w:sz="0" w:space="0" w:color="auto"/>
            <w:left w:val="none" w:sz="0" w:space="0" w:color="auto"/>
            <w:bottom w:val="none" w:sz="0" w:space="0" w:color="auto"/>
            <w:right w:val="none" w:sz="0" w:space="0" w:color="auto"/>
          </w:divBdr>
        </w:div>
        <w:div w:id="1676759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image" Target="media/image1.jpeg" Id="rId9" /><Relationship Type="http://schemas.microsoft.com/office/2011/relationships/people" Target="people.xml" Id="rId14" /><Relationship Type="http://schemas.openxmlformats.org/officeDocument/2006/relationships/hyperlink" Target="https://www.lotc.org.uk/educators/i-work-in-education/lotc-what-and-why/" TargetMode="External" Id="R9f38d03a580c4136" /><Relationship Type="http://schemas.openxmlformats.org/officeDocument/2006/relationships/hyperlink" Target="https://oeapng.info/" TargetMode="External" Id="R1e83117258a74a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638647-62f2-46e4-89ab-0971a0c65796" xsi:nil="true"/>
    <lcf76f155ced4ddcb4097134ff3c332f xmlns="04d58959-7a70-4c3f-b6be-792fa6c2c260">
      <Terms xmlns="http://schemas.microsoft.com/office/infopath/2007/PartnerControls"/>
    </lcf76f155ced4ddcb4097134ff3c332f>
    <SharedWithUsers xmlns="3e638647-62f2-46e4-89ab-0971a0c65796">
      <UserInfo>
        <DisplayName>Kara Lebihan</DisplayName>
        <AccountId>71</AccountId>
        <AccountType/>
      </UserInfo>
      <UserInfo>
        <DisplayName>Catherine Ralph</DisplayName>
        <AccountId>64</AccountId>
        <AccountType/>
      </UserInfo>
      <UserInfo>
        <DisplayName>Operations St Wystans</DisplayName>
        <AccountId>22</AccountId>
        <AccountType/>
      </UserInfo>
      <UserInfo>
        <DisplayName>Kathryn Bradley</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159B846288884CBFF0F766CA516DA4" ma:contentTypeVersion="17" ma:contentTypeDescription="Create a new document." ma:contentTypeScope="" ma:versionID="9eb34c089258a5184ed779ba868f3a34">
  <xsd:schema xmlns:xsd="http://www.w3.org/2001/XMLSchema" xmlns:xs="http://www.w3.org/2001/XMLSchema" xmlns:p="http://schemas.microsoft.com/office/2006/metadata/properties" xmlns:ns2="04d58959-7a70-4c3f-b6be-792fa6c2c260" xmlns:ns3="3e638647-62f2-46e4-89ab-0971a0c65796" targetNamespace="http://schemas.microsoft.com/office/2006/metadata/properties" ma:root="true" ma:fieldsID="8728726d6f81914fe2e523ae40a73613" ns2:_="" ns3:_="">
    <xsd:import namespace="04d58959-7a70-4c3f-b6be-792fa6c2c260"/>
    <xsd:import namespace="3e638647-62f2-46e4-89ab-0971a0c65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58959-7a70-4c3f-b6be-792fa6c2c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e8480e-87b2-46e4-b6b5-3c2ae77967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38647-62f2-46e4-89ab-0971a0c65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8ee524-57a3-45d0-bbfd-0c531bbd0cc5}" ma:internalName="TaxCatchAll" ma:showField="CatchAllData" ma:web="3e638647-62f2-46e4-89ab-0971a0c65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FFD98-9ECC-4DCE-B30D-3359F45D8A15}">
  <ds:schemaRefs>
    <ds:schemaRef ds:uri="http://schemas.openxmlformats.org/officeDocument/2006/bibliography"/>
  </ds:schemaRefs>
</ds:datastoreItem>
</file>

<file path=customXml/itemProps2.xml><?xml version="1.0" encoding="utf-8"?>
<ds:datastoreItem xmlns:ds="http://schemas.openxmlformats.org/officeDocument/2006/customXml" ds:itemID="{F8C6BD09-AF04-4B59-936F-06EC0A64E658}">
  <ds:schemaRefs>
    <ds:schemaRef ds:uri="http://schemas.microsoft.com/office/2006/metadata/properties"/>
    <ds:schemaRef ds:uri="http://schemas.microsoft.com/office/infopath/2007/PartnerControls"/>
    <ds:schemaRef ds:uri="3e638647-62f2-46e4-89ab-0971a0c65796"/>
    <ds:schemaRef ds:uri="04d58959-7a70-4c3f-b6be-792fa6c2c260"/>
  </ds:schemaRefs>
</ds:datastoreItem>
</file>

<file path=customXml/itemProps3.xml><?xml version="1.0" encoding="utf-8"?>
<ds:datastoreItem xmlns:ds="http://schemas.openxmlformats.org/officeDocument/2006/customXml" ds:itemID="{EAF988F3-E164-43D6-AF32-3F53A80CF020}">
  <ds:schemaRefs>
    <ds:schemaRef ds:uri="http://schemas.microsoft.com/sharepoint/v3/contenttype/forms"/>
  </ds:schemaRefs>
</ds:datastoreItem>
</file>

<file path=customXml/itemProps4.xml><?xml version="1.0" encoding="utf-8"?>
<ds:datastoreItem xmlns:ds="http://schemas.openxmlformats.org/officeDocument/2006/customXml" ds:itemID="{3D87E47B-BA52-4A2E-BEB6-71184A27BF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 Lebihan</dc:creator>
  <keywords/>
  <dc:description/>
  <lastModifiedBy>Kara Lebihan</lastModifiedBy>
  <revision>57</revision>
  <lastPrinted>2024-01-30T14:44:00.0000000Z</lastPrinted>
  <dcterms:created xsi:type="dcterms:W3CDTF">2024-04-23T09:03:00.0000000Z</dcterms:created>
  <dcterms:modified xsi:type="dcterms:W3CDTF">2026-06-18T17:37:54.8284841Z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0x010100DC159B846288884CBFF0F766CA516DA4</vt:lpwstr>
  </property>
  <property fmtid="{D5CDD505-2E9C-101B-9397-08002B2CF9AE}" pid="3" name="MediaServiceImageTags">
    <vt:lpwstr/>
  </property>
</Properties>
</file>